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B6104" w:rsidRPr="00BB6104" w:rsidTr="000949FD">
        <w:trPr>
          <w:trHeight w:hRule="exact" w:val="1080"/>
        </w:trPr>
        <w:tc>
          <w:tcPr>
            <w:tcW w:w="9212" w:type="dxa"/>
          </w:tcPr>
          <w:p w:rsidR="00D27052" w:rsidRPr="00BB6104" w:rsidRDefault="00855BBA" w:rsidP="0004239A">
            <w:pPr>
              <w:jc w:val="center"/>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T.C.</w:t>
            </w:r>
            <w:r w:rsidRPr="00BB6104">
              <w:rPr>
                <w:rFonts w:ascii="Times New Roman" w:hAnsi="Times New Roman" w:cs="Times New Roman"/>
                <w:color w:val="000000" w:themeColor="text1"/>
                <w:sz w:val="24"/>
                <w:szCs w:val="24"/>
              </w:rPr>
              <w:br/>
              <w:t>İÇİŞLERİ BAKANLIĞI</w:t>
            </w:r>
            <w:r w:rsidRPr="00BB6104">
              <w:rPr>
                <w:rFonts w:ascii="Times New Roman" w:hAnsi="Times New Roman" w:cs="Times New Roman"/>
                <w:color w:val="000000" w:themeColor="text1"/>
                <w:sz w:val="24"/>
                <w:szCs w:val="24"/>
              </w:rPr>
              <w:br/>
              <w:t>Nüfus ve Vatandaşlık İşleri Genel Müdürlüğü</w:t>
            </w:r>
          </w:p>
        </w:tc>
      </w:tr>
    </w:tbl>
    <w:p w:rsidR="00D27052" w:rsidRPr="00BB6104" w:rsidRDefault="00855BBA" w:rsidP="00BB6104">
      <w:pPr>
        <w:spacing w:line="240" w:lineRule="auto"/>
        <w:rPr>
          <w:color w:val="000000" w:themeColor="text1"/>
        </w:rPr>
      </w:pPr>
      <w:r w:rsidRPr="00BB6104">
        <w:rPr>
          <w:noProof/>
          <w:color w:val="000000" w:themeColor="text1"/>
          <w:lang w:eastAsia="tr-TR"/>
        </w:rPr>
        <w:drawing>
          <wp:anchor distT="0" distB="0" distL="114300" distR="114300" simplePos="0" relativeHeight="251657216" behindDoc="1" locked="0" layoutInCell="1" allowOverlap="1" wp14:anchorId="57585567" wp14:editId="72D14142">
            <wp:simplePos x="0" y="0"/>
            <wp:positionH relativeFrom="leftMargin">
              <wp:posOffset>5614875</wp:posOffset>
            </wp:positionH>
            <wp:positionV relativeFrom="page">
              <wp:posOffset>900000</wp:posOffset>
            </wp:positionV>
            <wp:extent cx="1000125" cy="666750"/>
            <wp:effectExtent l="0" t="0" r="0" b="0"/>
            <wp:wrapNone/>
            <wp:docPr id="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666750"/>
                    </a:xfrm>
                    <a:prstGeom prst="rect">
                      <a:avLst/>
                    </a:prstGeom>
                  </pic:spPr>
                </pic:pic>
              </a:graphicData>
            </a:graphic>
            <wp14:sizeRelH relativeFrom="page">
              <wp14:pctWidth>0</wp14:pctWidth>
            </wp14:sizeRelH>
            <wp14:sizeRelV relativeFrom="page">
              <wp14:pctHeight>0</wp14:pctHeight>
            </wp14:sizeRelV>
          </wp:anchor>
        </w:drawing>
      </w:r>
    </w:p>
    <w:p w:rsidR="00B96DBB" w:rsidRPr="00BB6104" w:rsidRDefault="00B96DBB" w:rsidP="00BB6104">
      <w:pPr>
        <w:spacing w:line="240" w:lineRule="auto"/>
        <w:rPr>
          <w:rFonts w:ascii="Times New Roman" w:hAnsi="Times New Roman" w:cs="Times New Roman"/>
          <w:color w:val="000000" w:themeColor="text1"/>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BB6104" w:rsidRPr="00BB6104" w:rsidTr="00F426E6">
        <w:tc>
          <w:tcPr>
            <w:tcW w:w="959" w:type="dxa"/>
          </w:tcPr>
          <w:p w:rsidR="001C6654" w:rsidRPr="00BB6104" w:rsidRDefault="001C6654" w:rsidP="00BB6104">
            <w:pPr>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Sayı   :</w:t>
            </w:r>
          </w:p>
        </w:tc>
        <w:tc>
          <w:tcPr>
            <w:tcW w:w="6804" w:type="dxa"/>
          </w:tcPr>
          <w:p w:rsidR="001C6654" w:rsidRPr="00BB6104" w:rsidRDefault="00D0300C" w:rsidP="00BB6104">
            <w:pPr>
              <w:rPr>
                <w:rFonts w:ascii="Times New Roman" w:hAnsi="Times New Roman" w:cs="Times New Roman"/>
                <w:color w:val="000000" w:themeColor="text1"/>
                <w:sz w:val="24"/>
                <w:szCs w:val="24"/>
              </w:rPr>
            </w:pPr>
            <w:proofErr w:type="gramStart"/>
            <w:r w:rsidRPr="00BB6104">
              <w:rPr>
                <w:rFonts w:ascii="Times New Roman" w:hAnsi="Times New Roman" w:cs="Times New Roman"/>
                <w:color w:val="000000" w:themeColor="text1"/>
                <w:sz w:val="24"/>
                <w:szCs w:val="24"/>
              </w:rPr>
              <w:t>24341420</w:t>
            </w:r>
            <w:proofErr w:type="gramEnd"/>
            <w:r w:rsidRPr="00BB6104">
              <w:rPr>
                <w:rFonts w:ascii="Times New Roman" w:hAnsi="Times New Roman" w:cs="Times New Roman"/>
                <w:color w:val="000000" w:themeColor="text1"/>
                <w:sz w:val="24"/>
                <w:szCs w:val="24"/>
              </w:rPr>
              <w:t>-010.06.01-</w:t>
            </w:r>
            <w:r w:rsidR="00660586">
              <w:rPr>
                <w:rFonts w:ascii="Times New Roman" w:hAnsi="Times New Roman" w:cs="Times New Roman"/>
                <w:color w:val="000000" w:themeColor="text1"/>
                <w:sz w:val="24"/>
                <w:szCs w:val="24"/>
              </w:rPr>
              <w:t>137397</w:t>
            </w:r>
          </w:p>
        </w:tc>
        <w:tc>
          <w:tcPr>
            <w:tcW w:w="1449" w:type="dxa"/>
          </w:tcPr>
          <w:p w:rsidR="001C6654" w:rsidRPr="00BB6104" w:rsidRDefault="00660586" w:rsidP="00BB6104">
            <w:pPr>
              <w:jc w:val="right"/>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11/12/2017</w:t>
            </w:r>
            <w:proofErr w:type="gramEnd"/>
          </w:p>
        </w:tc>
      </w:tr>
      <w:tr w:rsidR="001C6654" w:rsidRPr="00BB6104" w:rsidTr="00F426E6">
        <w:tc>
          <w:tcPr>
            <w:tcW w:w="959" w:type="dxa"/>
          </w:tcPr>
          <w:p w:rsidR="001C6654" w:rsidRPr="00BB6104" w:rsidRDefault="001C6654" w:rsidP="00BB6104">
            <w:pPr>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Konu :</w:t>
            </w:r>
          </w:p>
        </w:tc>
        <w:tc>
          <w:tcPr>
            <w:tcW w:w="8253" w:type="dxa"/>
            <w:gridSpan w:val="2"/>
          </w:tcPr>
          <w:p w:rsidR="00D27052" w:rsidRPr="00BB6104" w:rsidRDefault="00855BBA" w:rsidP="00BB6104">
            <w:pPr>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Ad ve Soyadı Değişikliği</w:t>
            </w:r>
          </w:p>
        </w:tc>
      </w:tr>
    </w:tbl>
    <w:p w:rsidR="00B96DBB" w:rsidRPr="00BB6104" w:rsidRDefault="00B96DBB" w:rsidP="00BB6104">
      <w:pPr>
        <w:spacing w:line="240" w:lineRule="auto"/>
        <w:rPr>
          <w:rFonts w:ascii="Times New Roman" w:hAnsi="Times New Roman" w:cs="Times New Roman"/>
          <w:color w:val="000000" w:themeColor="text1"/>
          <w:sz w:val="24"/>
          <w:szCs w:val="24"/>
        </w:rPr>
      </w:pPr>
    </w:p>
    <w:p w:rsidR="000949FD" w:rsidRDefault="000949FD" w:rsidP="00BB6104">
      <w:pPr>
        <w:spacing w:line="240" w:lineRule="auto"/>
        <w:rPr>
          <w:rFonts w:ascii="Times New Roman" w:hAnsi="Times New Roman" w:cs="Times New Roman"/>
          <w:color w:val="000000" w:themeColor="text1"/>
          <w:sz w:val="24"/>
          <w:szCs w:val="24"/>
        </w:rPr>
      </w:pPr>
    </w:p>
    <w:p w:rsidR="002D4897" w:rsidRPr="00BB6104" w:rsidRDefault="002D4897" w:rsidP="00BB6104">
      <w:pPr>
        <w:spacing w:line="240" w:lineRule="auto"/>
        <w:rPr>
          <w:rFonts w:ascii="Times New Roman" w:hAnsi="Times New Roman" w:cs="Times New Roman"/>
          <w:color w:val="000000" w:themeColor="text1"/>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RPr="00BB6104" w:rsidTr="000949FD">
        <w:tc>
          <w:tcPr>
            <w:tcW w:w="9212" w:type="dxa"/>
          </w:tcPr>
          <w:p w:rsidR="00D27052" w:rsidRPr="00BB6104" w:rsidRDefault="00D27052" w:rsidP="00BB6104">
            <w:pPr>
              <w:jc w:val="center"/>
              <w:rPr>
                <w:rFonts w:ascii="Times New Roman" w:hAnsi="Times New Roman" w:cs="Times New Roman"/>
                <w:color w:val="000000" w:themeColor="text1"/>
                <w:sz w:val="24"/>
                <w:szCs w:val="24"/>
              </w:rPr>
            </w:pPr>
          </w:p>
        </w:tc>
      </w:tr>
    </w:tbl>
    <w:p w:rsidR="000949FD" w:rsidRPr="00BB6104" w:rsidRDefault="000949FD" w:rsidP="00BB6104">
      <w:pPr>
        <w:spacing w:line="240" w:lineRule="auto"/>
        <w:jc w:val="center"/>
        <w:rPr>
          <w:rFonts w:ascii="Times New Roman" w:hAnsi="Times New Roman" w:cs="Times New Roman"/>
          <w:color w:val="000000" w:themeColor="text1"/>
          <w:sz w:val="24"/>
          <w:szCs w:val="24"/>
        </w:rPr>
      </w:pPr>
    </w:p>
    <w:p w:rsidR="00092FA8" w:rsidRPr="00BB6104" w:rsidRDefault="00855BBA" w:rsidP="00BB6104">
      <w:pPr>
        <w:spacing w:line="240" w:lineRule="auto"/>
        <w:jc w:val="center"/>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GENELGE</w:t>
      </w:r>
      <w:r w:rsidRPr="00BB6104">
        <w:rPr>
          <w:rFonts w:ascii="Times New Roman" w:hAnsi="Times New Roman" w:cs="Times New Roman"/>
          <w:color w:val="000000" w:themeColor="text1"/>
          <w:sz w:val="24"/>
          <w:szCs w:val="24"/>
        </w:rPr>
        <w:br/>
      </w:r>
      <w:r w:rsidR="00092FA8" w:rsidRPr="00BB6104">
        <w:rPr>
          <w:rFonts w:ascii="Times New Roman" w:hAnsi="Times New Roman" w:cs="Times New Roman"/>
          <w:color w:val="000000" w:themeColor="text1"/>
          <w:sz w:val="24"/>
          <w:szCs w:val="24"/>
        </w:rPr>
        <w:t> </w:t>
      </w:r>
      <w:r w:rsidRPr="00BB6104">
        <w:rPr>
          <w:rFonts w:ascii="Times New Roman" w:hAnsi="Times New Roman" w:cs="Times New Roman"/>
          <w:color w:val="000000" w:themeColor="text1"/>
          <w:sz w:val="24"/>
          <w:szCs w:val="24"/>
        </w:rPr>
        <w:t>2017/</w:t>
      </w:r>
      <w:r w:rsidR="00D06A1A">
        <w:rPr>
          <w:rFonts w:ascii="Times New Roman" w:hAnsi="Times New Roman" w:cs="Times New Roman"/>
          <w:color w:val="000000" w:themeColor="text1"/>
          <w:sz w:val="24"/>
          <w:szCs w:val="24"/>
        </w:rPr>
        <w:t>3</w:t>
      </w:r>
      <w:r w:rsidR="00D06A1A" w:rsidRPr="00BB6104">
        <w:rPr>
          <w:rFonts w:ascii="Times New Roman" w:hAnsi="Times New Roman" w:cs="Times New Roman"/>
          <w:color w:val="000000" w:themeColor="text1"/>
          <w:sz w:val="24"/>
          <w:szCs w:val="24"/>
        </w:rPr>
        <w:t xml:space="preserve"> </w:t>
      </w:r>
      <w:r w:rsidRPr="00BB6104">
        <w:rPr>
          <w:rFonts w:ascii="Times New Roman" w:hAnsi="Times New Roman" w:cs="Times New Roman"/>
          <w:color w:val="000000" w:themeColor="text1"/>
          <w:sz w:val="24"/>
          <w:szCs w:val="24"/>
        </w:rPr>
        <w:t>(NVİ</w:t>
      </w:r>
      <w:r w:rsidR="00092FA8" w:rsidRPr="00BB6104">
        <w:rPr>
          <w:rFonts w:ascii="Times New Roman" w:hAnsi="Times New Roman" w:cs="Times New Roman"/>
          <w:color w:val="000000" w:themeColor="text1"/>
          <w:sz w:val="24"/>
          <w:szCs w:val="24"/>
        </w:rPr>
        <w:t>)</w:t>
      </w:r>
      <w:r w:rsidR="00092FA8" w:rsidRPr="00BB6104">
        <w:rPr>
          <w:rFonts w:ascii="Times New Roman" w:hAnsi="Times New Roman" w:cs="Times New Roman"/>
          <w:color w:val="000000" w:themeColor="text1"/>
          <w:sz w:val="24"/>
          <w:szCs w:val="24"/>
        </w:rPr>
        <w:br/>
        <w:t> 2</w:t>
      </w:r>
      <w:r w:rsidRPr="00BB6104">
        <w:rPr>
          <w:rFonts w:ascii="Times New Roman" w:hAnsi="Times New Roman" w:cs="Times New Roman"/>
          <w:color w:val="000000" w:themeColor="text1"/>
          <w:sz w:val="24"/>
          <w:szCs w:val="24"/>
        </w:rPr>
        <w:t>017/</w:t>
      </w:r>
      <w:r w:rsidR="00D06A1A">
        <w:rPr>
          <w:rFonts w:ascii="Times New Roman" w:hAnsi="Times New Roman" w:cs="Times New Roman"/>
          <w:color w:val="000000" w:themeColor="text1"/>
          <w:sz w:val="24"/>
          <w:szCs w:val="24"/>
        </w:rPr>
        <w:t xml:space="preserve">12 </w:t>
      </w:r>
      <w:r w:rsidRPr="00BB6104">
        <w:rPr>
          <w:rFonts w:ascii="Times New Roman" w:hAnsi="Times New Roman" w:cs="Times New Roman"/>
          <w:color w:val="000000" w:themeColor="text1"/>
          <w:sz w:val="24"/>
          <w:szCs w:val="24"/>
        </w:rPr>
        <w:t>(SGB)</w:t>
      </w:r>
      <w:r w:rsidR="00E37386">
        <w:rPr>
          <w:rFonts w:ascii="Times New Roman" w:hAnsi="Times New Roman" w:cs="Times New Roman"/>
          <w:color w:val="000000" w:themeColor="text1"/>
          <w:sz w:val="24"/>
          <w:szCs w:val="24"/>
        </w:rPr>
        <w:br/>
      </w:r>
      <w:r w:rsidRPr="00BB6104">
        <w:rPr>
          <w:rFonts w:ascii="Times New Roman" w:hAnsi="Times New Roman" w:cs="Times New Roman"/>
          <w:color w:val="000000" w:themeColor="text1"/>
          <w:sz w:val="24"/>
          <w:szCs w:val="24"/>
        </w:rPr>
        <w:t> </w:t>
      </w:r>
      <w:r w:rsidR="00092FA8" w:rsidRPr="00BB6104">
        <w:rPr>
          <w:rFonts w:ascii="Times New Roman" w:hAnsi="Times New Roman" w:cs="Times New Roman"/>
          <w:color w:val="000000" w:themeColor="text1"/>
          <w:sz w:val="24"/>
          <w:szCs w:val="24"/>
        </w:rPr>
        <w:tab/>
      </w:r>
    </w:p>
    <w:p w:rsidR="0036287C" w:rsidRPr="00BB6104" w:rsidRDefault="00855BBA" w:rsidP="00BB6104">
      <w:pPr>
        <w:spacing w:line="240" w:lineRule="auto"/>
        <w:ind w:firstLine="708"/>
        <w:jc w:val="both"/>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Nüfus Hizmetleri Kanunu ile Bazı Kanunlarda Değişiklik Yapılmasına Dair 7039 sayılı Kanun 03/11/2017 tarihli ve 30229 sayılı Resmi Gazete’ de yayımlanarak yürürlüğe</w:t>
      </w:r>
      <w:r w:rsidR="00181BCE" w:rsidRPr="00BB6104">
        <w:rPr>
          <w:rFonts w:ascii="Times New Roman" w:hAnsi="Times New Roman" w:cs="Times New Roman"/>
          <w:color w:val="000000" w:themeColor="text1"/>
          <w:sz w:val="24"/>
          <w:szCs w:val="24"/>
        </w:rPr>
        <w:t xml:space="preserve"> </w:t>
      </w:r>
      <w:r w:rsidRPr="00BB6104">
        <w:rPr>
          <w:rFonts w:ascii="Times New Roman" w:hAnsi="Times New Roman" w:cs="Times New Roman"/>
          <w:color w:val="000000" w:themeColor="text1"/>
          <w:sz w:val="24"/>
          <w:szCs w:val="24"/>
        </w:rPr>
        <w:t>girmiştir. </w:t>
      </w:r>
      <w:r w:rsidRPr="00BB6104">
        <w:rPr>
          <w:rFonts w:ascii="Times New Roman" w:hAnsi="Times New Roman" w:cs="Times New Roman"/>
          <w:color w:val="000000" w:themeColor="text1"/>
          <w:sz w:val="24"/>
          <w:szCs w:val="24"/>
        </w:rPr>
        <w:br/>
        <w:t>        </w:t>
      </w:r>
      <w:r w:rsidR="00092FA8" w:rsidRPr="00BB6104">
        <w:rPr>
          <w:rFonts w:ascii="Times New Roman" w:hAnsi="Times New Roman" w:cs="Times New Roman"/>
          <w:color w:val="000000" w:themeColor="text1"/>
          <w:sz w:val="24"/>
          <w:szCs w:val="24"/>
        </w:rPr>
        <w:tab/>
      </w:r>
      <w:r w:rsidR="0036287C" w:rsidRPr="00BB6104">
        <w:rPr>
          <w:rFonts w:ascii="Times New Roman" w:hAnsi="Times New Roman" w:cs="Times New Roman"/>
          <w:color w:val="000000" w:themeColor="text1"/>
          <w:sz w:val="24"/>
          <w:szCs w:val="24"/>
        </w:rPr>
        <w:t xml:space="preserve">Söz konusu Kanunla </w:t>
      </w:r>
      <w:r w:rsidRPr="00BB6104">
        <w:rPr>
          <w:rFonts w:ascii="Times New Roman" w:hAnsi="Times New Roman" w:cs="Times New Roman"/>
          <w:color w:val="000000" w:themeColor="text1"/>
          <w:sz w:val="24"/>
          <w:szCs w:val="24"/>
        </w:rPr>
        <w:t xml:space="preserve">5490 sayılı Kanuna eklenen Geçici </w:t>
      </w:r>
      <w:r w:rsidR="002C297C" w:rsidRPr="00BB6104">
        <w:rPr>
          <w:rFonts w:ascii="Times New Roman" w:hAnsi="Times New Roman" w:cs="Times New Roman"/>
          <w:color w:val="000000" w:themeColor="text1"/>
          <w:sz w:val="24"/>
          <w:szCs w:val="24"/>
        </w:rPr>
        <w:t>8 inci Madde</w:t>
      </w:r>
      <w:r w:rsidRPr="00BB6104">
        <w:rPr>
          <w:rFonts w:ascii="Times New Roman" w:hAnsi="Times New Roman" w:cs="Times New Roman"/>
          <w:color w:val="000000" w:themeColor="text1"/>
          <w:sz w:val="24"/>
          <w:szCs w:val="24"/>
        </w:rPr>
        <w:t xml:space="preserve">de “Kişinin iki yıl içerisinde yerleşim yerinin bulunduğu nüfus müdürlüğüne yazılı olarak başvurması kaydıyla; </w:t>
      </w:r>
      <w:proofErr w:type="gramStart"/>
      <w:r w:rsidRPr="00BB6104">
        <w:rPr>
          <w:rFonts w:ascii="Times New Roman" w:hAnsi="Times New Roman" w:cs="Times New Roman"/>
          <w:color w:val="000000" w:themeColor="text1"/>
          <w:sz w:val="24"/>
          <w:szCs w:val="24"/>
        </w:rPr>
        <w:t>21/6/1934</w:t>
      </w:r>
      <w:proofErr w:type="gramEnd"/>
      <w:r w:rsidRPr="00BB6104">
        <w:rPr>
          <w:rFonts w:ascii="Times New Roman" w:hAnsi="Times New Roman" w:cs="Times New Roman"/>
          <w:color w:val="000000" w:themeColor="text1"/>
          <w:sz w:val="24"/>
          <w:szCs w:val="24"/>
        </w:rPr>
        <w:t xml:space="preserve"> tarihli ve 2525 sayılı Soyadı Kanununun 3 üncü maddesine aykırı soyadları ile yazım ve imla hatası veya düzeltme işareti kullanılmamasından kaynaklanan anlam değişiklikleri bulunan ad ve soyadları mahkeme kararı aranmaksızın il veya ilçe idare kurulunun vereceği kararla bir defaya mahsus olmak üzere değiştirilebilir. İl ve ilçe idare kurullarının vereceği karar kesindir. Soyadı değiştirilen erkek ise kendisi ile birlikte varsa karısının ve müracaat tarihinde ergin olmayan çocuklarının da soyadları düzeltilir. Soyadı değiştirilen kadın ise kendisi ile birlikte ergin olmayan evlilik dışı çocukları varsa onların </w:t>
      </w:r>
      <w:r w:rsidR="0036287C" w:rsidRPr="00BB6104">
        <w:rPr>
          <w:rFonts w:ascii="Times New Roman" w:hAnsi="Times New Roman" w:cs="Times New Roman"/>
          <w:color w:val="000000" w:themeColor="text1"/>
          <w:sz w:val="24"/>
          <w:szCs w:val="24"/>
        </w:rPr>
        <w:t>da soyadları düzeltilir.” denilmektedir.</w:t>
      </w:r>
    </w:p>
    <w:p w:rsidR="00092FA8" w:rsidRPr="00BB6104" w:rsidRDefault="00855BBA" w:rsidP="00BB6104">
      <w:pPr>
        <w:spacing w:line="240" w:lineRule="auto"/>
        <w:ind w:firstLine="708"/>
        <w:jc w:val="both"/>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 </w:t>
      </w:r>
      <w:r w:rsidR="0036287C" w:rsidRPr="00BB6104">
        <w:rPr>
          <w:rFonts w:ascii="Times New Roman" w:hAnsi="Times New Roman" w:cs="Times New Roman"/>
          <w:color w:val="000000" w:themeColor="text1"/>
          <w:sz w:val="24"/>
          <w:szCs w:val="24"/>
        </w:rPr>
        <w:t>Ad ve soyadının</w:t>
      </w:r>
      <w:r w:rsidRPr="00BB6104">
        <w:rPr>
          <w:rFonts w:ascii="Times New Roman" w:hAnsi="Times New Roman" w:cs="Times New Roman"/>
          <w:color w:val="000000" w:themeColor="text1"/>
          <w:sz w:val="24"/>
          <w:szCs w:val="24"/>
        </w:rPr>
        <w:t xml:space="preserve"> değiştirilmesine yönelik taleplerin il ve ilçe idare kurullarınca değerlendirilmesinde göz önünde bulundurulacak </w:t>
      </w:r>
      <w:r w:rsidR="002C297C" w:rsidRPr="00BB6104">
        <w:rPr>
          <w:rFonts w:ascii="Times New Roman" w:hAnsi="Times New Roman" w:cs="Times New Roman"/>
          <w:color w:val="000000" w:themeColor="text1"/>
          <w:sz w:val="24"/>
          <w:szCs w:val="24"/>
        </w:rPr>
        <w:t>esaslara</w:t>
      </w:r>
      <w:r w:rsidRPr="00BB6104">
        <w:rPr>
          <w:rFonts w:ascii="Times New Roman" w:hAnsi="Times New Roman" w:cs="Times New Roman"/>
          <w:color w:val="000000" w:themeColor="text1"/>
          <w:sz w:val="24"/>
          <w:szCs w:val="24"/>
        </w:rPr>
        <w:t xml:space="preserve"> dair açıklama aşağıda yer almıştır:</w:t>
      </w:r>
    </w:p>
    <w:p w:rsidR="005A26E1" w:rsidRPr="00BB6104" w:rsidRDefault="00855BBA" w:rsidP="00BB6104">
      <w:pPr>
        <w:spacing w:line="240" w:lineRule="auto"/>
        <w:jc w:val="both"/>
        <w:rPr>
          <w:rFonts w:ascii="Times New Roman" w:hAnsi="Times New Roman" w:cs="Times New Roman"/>
          <w:b/>
          <w:color w:val="000000" w:themeColor="text1"/>
          <w:sz w:val="24"/>
          <w:szCs w:val="24"/>
        </w:rPr>
      </w:pPr>
      <w:r w:rsidRPr="00BB6104">
        <w:rPr>
          <w:rFonts w:ascii="Times New Roman" w:hAnsi="Times New Roman" w:cs="Times New Roman"/>
          <w:color w:val="000000" w:themeColor="text1"/>
          <w:sz w:val="24"/>
          <w:szCs w:val="24"/>
        </w:rPr>
        <w:br/>
      </w:r>
      <w:r w:rsidR="00092FA8" w:rsidRPr="00BB6104">
        <w:rPr>
          <w:rFonts w:ascii="Times New Roman" w:hAnsi="Times New Roman" w:cs="Times New Roman"/>
          <w:b/>
          <w:color w:val="000000" w:themeColor="text1"/>
          <w:sz w:val="24"/>
          <w:szCs w:val="24"/>
        </w:rPr>
        <w:t>       </w:t>
      </w:r>
      <w:r w:rsidR="00092FA8" w:rsidRPr="00BB6104">
        <w:rPr>
          <w:rFonts w:ascii="Times New Roman" w:hAnsi="Times New Roman" w:cs="Times New Roman"/>
          <w:b/>
          <w:color w:val="000000" w:themeColor="text1"/>
          <w:sz w:val="24"/>
          <w:szCs w:val="24"/>
        </w:rPr>
        <w:tab/>
        <w:t xml:space="preserve"> I. </w:t>
      </w:r>
      <w:r w:rsidRPr="00BB6104">
        <w:rPr>
          <w:rFonts w:ascii="Times New Roman" w:hAnsi="Times New Roman" w:cs="Times New Roman"/>
          <w:b/>
          <w:color w:val="000000" w:themeColor="text1"/>
          <w:sz w:val="24"/>
          <w:szCs w:val="24"/>
        </w:rPr>
        <w:t xml:space="preserve">AD VE SOYADININ DÜZELTİLMESİNE İLİŞKİN </w:t>
      </w:r>
      <w:r w:rsidR="00002EDB">
        <w:rPr>
          <w:rFonts w:ascii="Times New Roman" w:hAnsi="Times New Roman" w:cs="Times New Roman"/>
          <w:b/>
          <w:color w:val="000000" w:themeColor="text1"/>
          <w:sz w:val="24"/>
          <w:szCs w:val="24"/>
        </w:rPr>
        <w:t>ESASLAR</w:t>
      </w:r>
    </w:p>
    <w:p w:rsidR="00092FA8" w:rsidRPr="00BB6104" w:rsidRDefault="00855BBA" w:rsidP="00BB6104">
      <w:pPr>
        <w:spacing w:line="240" w:lineRule="auto"/>
        <w:ind w:firstLine="708"/>
        <w:jc w:val="both"/>
        <w:rPr>
          <w:rFonts w:ascii="Times New Roman" w:hAnsi="Times New Roman" w:cs="Times New Roman"/>
          <w:b/>
          <w:color w:val="000000" w:themeColor="text1"/>
          <w:sz w:val="24"/>
          <w:szCs w:val="24"/>
        </w:rPr>
      </w:pPr>
      <w:r w:rsidRPr="00BB6104">
        <w:rPr>
          <w:rFonts w:ascii="Times New Roman" w:hAnsi="Times New Roman" w:cs="Times New Roman"/>
          <w:color w:val="000000" w:themeColor="text1"/>
          <w:sz w:val="24"/>
          <w:szCs w:val="24"/>
        </w:rPr>
        <w:t>1- Özel hukuk açısından ad, kişiyi tanıtan ve onu diğer bireylerden ayırmaya yarayan bir kavramdır. Kendine özgü kişiliği ve özvarlığı olan her birey, başkalarından adıyla ayırt edilir, toplum ve ailesi içinde bununla yer alır. Onun içindir ki her kişinin bir adının olması ve adının aile kütüğüne yazılması yasayla zorunlu kılınmıştır. Bu nedenle ilgili kişilerin yazılı talebi olmadan resen ad ve</w:t>
      </w:r>
      <w:r w:rsidR="00002EDB">
        <w:rPr>
          <w:rFonts w:ascii="Times New Roman" w:hAnsi="Times New Roman" w:cs="Times New Roman"/>
          <w:color w:val="000000" w:themeColor="text1"/>
          <w:sz w:val="24"/>
          <w:szCs w:val="24"/>
        </w:rPr>
        <w:t>/veya</w:t>
      </w:r>
      <w:r w:rsidRPr="00BB6104">
        <w:rPr>
          <w:rFonts w:ascii="Times New Roman" w:hAnsi="Times New Roman" w:cs="Times New Roman"/>
          <w:color w:val="000000" w:themeColor="text1"/>
          <w:sz w:val="24"/>
          <w:szCs w:val="24"/>
        </w:rPr>
        <w:t xml:space="preserve"> soyadı düzeltilmeyecektir. </w:t>
      </w:r>
    </w:p>
    <w:p w:rsidR="00100050" w:rsidRPr="00BB6104" w:rsidRDefault="00855BBA" w:rsidP="00BB6104">
      <w:pPr>
        <w:tabs>
          <w:tab w:val="left" w:pos="567"/>
          <w:tab w:val="left" w:pos="709"/>
        </w:tabs>
        <w:spacing w:line="240" w:lineRule="auto"/>
        <w:ind w:firstLine="708"/>
        <w:jc w:val="both"/>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2- Doğumla Türk vatandaşı olup da çıkma izni almak suretiyle Türk vatandaşlığını kaybedenlerin Mavi Kartlılar Kütüğündeki ad ve soyadlarının düzeltilmesine ilişkin talepleri bu Kanun kapsamı dışındadır. Bu yoldaki talepler il ve ilçe idare kurulla</w:t>
      </w:r>
      <w:r w:rsidR="00D0300C" w:rsidRPr="00BB6104">
        <w:rPr>
          <w:rFonts w:ascii="Times New Roman" w:hAnsi="Times New Roman" w:cs="Times New Roman"/>
          <w:color w:val="000000" w:themeColor="text1"/>
          <w:sz w:val="24"/>
          <w:szCs w:val="24"/>
        </w:rPr>
        <w:t>rınca reddedilecektir. </w:t>
      </w:r>
    </w:p>
    <w:p w:rsidR="003E542C" w:rsidRPr="00BB6104" w:rsidRDefault="00002EDB" w:rsidP="00002EDB">
      <w:pPr>
        <w:tabs>
          <w:tab w:val="left" w:pos="567"/>
          <w:tab w:val="left" w:pos="709"/>
          <w:tab w:val="left" w:pos="993"/>
          <w:tab w:val="left" w:pos="1418"/>
          <w:tab w:val="left" w:pos="2268"/>
        </w:tabs>
        <w:spacing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855BBA" w:rsidRPr="00BB6104">
        <w:rPr>
          <w:rFonts w:ascii="Times New Roman" w:hAnsi="Times New Roman" w:cs="Times New Roman"/>
          <w:color w:val="000000" w:themeColor="text1"/>
          <w:sz w:val="24"/>
          <w:szCs w:val="24"/>
        </w:rPr>
        <w:t xml:space="preserve">Kişiye bağlı olan ad üzerindeki hakkı, kişinin kendisinden </w:t>
      </w:r>
      <w:r w:rsidR="00100050" w:rsidRPr="00BB6104">
        <w:rPr>
          <w:rFonts w:ascii="Times New Roman" w:hAnsi="Times New Roman" w:cs="Times New Roman"/>
          <w:color w:val="000000" w:themeColor="text1"/>
          <w:sz w:val="24"/>
          <w:szCs w:val="24"/>
        </w:rPr>
        <w:t xml:space="preserve">başkası </w:t>
      </w:r>
      <w:r w:rsidR="00855BBA" w:rsidRPr="00BB6104">
        <w:rPr>
          <w:rFonts w:ascii="Times New Roman" w:hAnsi="Times New Roman" w:cs="Times New Roman"/>
          <w:color w:val="000000" w:themeColor="text1"/>
          <w:sz w:val="24"/>
          <w:szCs w:val="24"/>
        </w:rPr>
        <w:t>kullanamayacağından, ölmüş olan kişilerin ad ve</w:t>
      </w:r>
      <w:r>
        <w:rPr>
          <w:rFonts w:ascii="Times New Roman" w:hAnsi="Times New Roman" w:cs="Times New Roman"/>
          <w:color w:val="000000" w:themeColor="text1"/>
          <w:sz w:val="24"/>
          <w:szCs w:val="24"/>
        </w:rPr>
        <w:t>/veya</w:t>
      </w:r>
      <w:r w:rsidR="00855BBA" w:rsidRPr="00BB6104">
        <w:rPr>
          <w:rFonts w:ascii="Times New Roman" w:hAnsi="Times New Roman" w:cs="Times New Roman"/>
          <w:color w:val="000000" w:themeColor="text1"/>
          <w:sz w:val="24"/>
          <w:szCs w:val="24"/>
        </w:rPr>
        <w:t xml:space="preserve"> soyadında değişiklik yapılmasına ilişkin talepler il ve ilçe idare kurullarınca </w:t>
      </w:r>
      <w:r w:rsidR="003E542C" w:rsidRPr="00BB6104">
        <w:rPr>
          <w:rFonts w:ascii="Times New Roman" w:hAnsi="Times New Roman" w:cs="Times New Roman"/>
          <w:color w:val="000000" w:themeColor="text1"/>
          <w:sz w:val="24"/>
          <w:szCs w:val="24"/>
        </w:rPr>
        <w:t>reddedilecektir. </w:t>
      </w:r>
    </w:p>
    <w:p w:rsidR="005E429D" w:rsidRPr="00BB6104" w:rsidRDefault="005E429D" w:rsidP="00BB6104">
      <w:pPr>
        <w:tabs>
          <w:tab w:val="left" w:pos="567"/>
          <w:tab w:val="left" w:pos="709"/>
        </w:tabs>
        <w:spacing w:line="240" w:lineRule="auto"/>
        <w:ind w:firstLine="708"/>
        <w:jc w:val="both"/>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 xml:space="preserve">4- İl veya ilçe idare kurulunun vereceği kararla bir defaya mahsus olmak üzere ad </w:t>
      </w:r>
      <w:r w:rsidR="00002EDB">
        <w:rPr>
          <w:rFonts w:ascii="Times New Roman" w:hAnsi="Times New Roman" w:cs="Times New Roman"/>
          <w:color w:val="000000" w:themeColor="text1"/>
          <w:sz w:val="24"/>
          <w:szCs w:val="24"/>
        </w:rPr>
        <w:t>ve/</w:t>
      </w:r>
      <w:r w:rsidRPr="00BB6104">
        <w:rPr>
          <w:rFonts w:ascii="Times New Roman" w:hAnsi="Times New Roman" w:cs="Times New Roman"/>
          <w:color w:val="000000" w:themeColor="text1"/>
          <w:sz w:val="24"/>
          <w:szCs w:val="24"/>
        </w:rPr>
        <w:t>veya soyadı değiştirilebilir. İl veya ilçe idare kurullarının vereceği karar kesindir.</w:t>
      </w:r>
    </w:p>
    <w:p w:rsidR="003E542C" w:rsidRPr="00BB6104" w:rsidRDefault="005E429D" w:rsidP="00BB6104">
      <w:pPr>
        <w:tabs>
          <w:tab w:val="left" w:pos="567"/>
          <w:tab w:val="left" w:pos="709"/>
        </w:tabs>
        <w:spacing w:line="240" w:lineRule="auto"/>
        <w:jc w:val="both"/>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lastRenderedPageBreak/>
        <w:tab/>
      </w:r>
      <w:r w:rsidRPr="00BB6104">
        <w:rPr>
          <w:rFonts w:ascii="Times New Roman" w:hAnsi="Times New Roman" w:cs="Times New Roman"/>
          <w:color w:val="000000" w:themeColor="text1"/>
          <w:sz w:val="24"/>
          <w:szCs w:val="24"/>
        </w:rPr>
        <w:tab/>
      </w:r>
      <w:r w:rsidR="00C4330A" w:rsidRPr="00BB6104">
        <w:rPr>
          <w:rFonts w:ascii="Times New Roman" w:hAnsi="Times New Roman" w:cs="Times New Roman"/>
          <w:color w:val="000000" w:themeColor="text1"/>
          <w:sz w:val="24"/>
          <w:szCs w:val="24"/>
        </w:rPr>
        <w:t>5</w:t>
      </w:r>
      <w:r w:rsidR="00855BBA" w:rsidRPr="00BB6104">
        <w:rPr>
          <w:rFonts w:ascii="Times New Roman" w:hAnsi="Times New Roman" w:cs="Times New Roman"/>
          <w:color w:val="000000" w:themeColor="text1"/>
          <w:sz w:val="24"/>
          <w:szCs w:val="24"/>
        </w:rPr>
        <w:t>- 4721 sayılı Türk Medeni Kanununun 407 nci maddesi “Bir yıl veya daha uzun süreli özgürlüğü bağlayıcı bir cezaya mahkûm olan her ergin kısıtlanır.” hükmündedir. Bu madde uyarınca kısıtlanan hükümlülerin Cumhuriyet savcılığı kanalı ile müracaatta bulunmaları halinde vasilerinin de ad ve/veya soyadı değişikliği talebine ilişkin yazılı izninin olması kaydıyla hükümlünün talebi il ve ilçe idare kurullarınca değerlendirmeye alınacaktır. </w:t>
      </w:r>
      <w:r w:rsidR="00855BBA" w:rsidRPr="00BB6104">
        <w:rPr>
          <w:rFonts w:ascii="Times New Roman" w:hAnsi="Times New Roman" w:cs="Times New Roman"/>
          <w:color w:val="000000" w:themeColor="text1"/>
          <w:sz w:val="24"/>
          <w:szCs w:val="24"/>
        </w:rPr>
        <w:br/>
        <w:t>        </w:t>
      </w:r>
      <w:r w:rsidR="00092FA8" w:rsidRPr="00BB6104">
        <w:rPr>
          <w:rFonts w:ascii="Times New Roman" w:hAnsi="Times New Roman" w:cs="Times New Roman"/>
          <w:color w:val="000000" w:themeColor="text1"/>
          <w:sz w:val="24"/>
          <w:szCs w:val="24"/>
        </w:rPr>
        <w:tab/>
      </w:r>
      <w:r w:rsidR="00092FA8" w:rsidRPr="00BB6104">
        <w:rPr>
          <w:rFonts w:ascii="Times New Roman" w:hAnsi="Times New Roman" w:cs="Times New Roman"/>
          <w:color w:val="000000" w:themeColor="text1"/>
          <w:sz w:val="24"/>
          <w:szCs w:val="24"/>
        </w:rPr>
        <w:tab/>
      </w:r>
      <w:r w:rsidR="00C4330A" w:rsidRPr="00BB6104">
        <w:rPr>
          <w:rFonts w:ascii="Times New Roman" w:hAnsi="Times New Roman" w:cs="Times New Roman"/>
          <w:color w:val="000000" w:themeColor="text1"/>
          <w:sz w:val="24"/>
          <w:szCs w:val="24"/>
        </w:rPr>
        <w:t>6</w:t>
      </w:r>
      <w:r w:rsidR="00855BBA" w:rsidRPr="00BB6104">
        <w:rPr>
          <w:rFonts w:ascii="Times New Roman" w:hAnsi="Times New Roman" w:cs="Times New Roman"/>
          <w:color w:val="000000" w:themeColor="text1"/>
          <w:sz w:val="24"/>
          <w:szCs w:val="24"/>
        </w:rPr>
        <w:t>- Ceza infaz kurumları ve tutukevlerinde tutuklu bulunan kişilerin Cumhuriyet savcılıkları kanalıyla tutuklu bulundukları yerin nüfus müdürlüğüne müracaatları halinde ad ve</w:t>
      </w:r>
      <w:r w:rsidR="00002EDB">
        <w:rPr>
          <w:rFonts w:ascii="Times New Roman" w:hAnsi="Times New Roman" w:cs="Times New Roman"/>
          <w:color w:val="000000" w:themeColor="text1"/>
          <w:sz w:val="24"/>
          <w:szCs w:val="24"/>
        </w:rPr>
        <w:t>/veya</w:t>
      </w:r>
      <w:r w:rsidR="00855BBA" w:rsidRPr="00BB6104">
        <w:rPr>
          <w:rFonts w:ascii="Times New Roman" w:hAnsi="Times New Roman" w:cs="Times New Roman"/>
          <w:color w:val="000000" w:themeColor="text1"/>
          <w:sz w:val="24"/>
          <w:szCs w:val="24"/>
        </w:rPr>
        <w:t xml:space="preserve"> soyadı değişikliğine ilişkin yazılı talepleri kabul edilip işleme alınacaktır.</w:t>
      </w:r>
    </w:p>
    <w:p w:rsidR="00092FA8" w:rsidRPr="00BB6104" w:rsidRDefault="00512842" w:rsidP="00BB6104">
      <w:pPr>
        <w:tabs>
          <w:tab w:val="left" w:pos="567"/>
          <w:tab w:val="left" w:pos="709"/>
        </w:tabs>
        <w:spacing w:line="240" w:lineRule="auto"/>
        <w:jc w:val="both"/>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ab/>
      </w:r>
      <w:r w:rsidRPr="00BB6104">
        <w:rPr>
          <w:rFonts w:ascii="Times New Roman" w:hAnsi="Times New Roman" w:cs="Times New Roman"/>
          <w:color w:val="000000" w:themeColor="text1"/>
          <w:sz w:val="24"/>
          <w:szCs w:val="24"/>
        </w:rPr>
        <w:tab/>
      </w:r>
      <w:r w:rsidR="00C4330A" w:rsidRPr="00BB6104">
        <w:rPr>
          <w:rFonts w:ascii="Times New Roman" w:hAnsi="Times New Roman" w:cs="Times New Roman"/>
          <w:color w:val="000000" w:themeColor="text1"/>
          <w:sz w:val="24"/>
          <w:szCs w:val="24"/>
        </w:rPr>
        <w:t>7</w:t>
      </w:r>
      <w:r w:rsidR="00855BBA" w:rsidRPr="00BB6104">
        <w:rPr>
          <w:rFonts w:ascii="Times New Roman" w:hAnsi="Times New Roman" w:cs="Times New Roman"/>
          <w:color w:val="000000" w:themeColor="text1"/>
          <w:sz w:val="24"/>
          <w:szCs w:val="24"/>
        </w:rPr>
        <w:t>- 4721 sayılı Türk Medeni Kanununun 408 inci maddesinde belirtilen ve ayırt etme gücüne sahip olup yaşlılığı, engelliliği, deneyimsizliği veya ağır hastalığı sebebiyle işlerini gerektiği gibi yönetemeyen kişilerin kendi istekleri üzerine verilen ve kesinleşmiş olan kısıtlama kararının bulunması halinde ad ve</w:t>
      </w:r>
      <w:r w:rsidR="00002EDB">
        <w:rPr>
          <w:rFonts w:ascii="Times New Roman" w:hAnsi="Times New Roman" w:cs="Times New Roman"/>
          <w:color w:val="000000" w:themeColor="text1"/>
          <w:sz w:val="24"/>
          <w:szCs w:val="24"/>
        </w:rPr>
        <w:t>/veya</w:t>
      </w:r>
      <w:r w:rsidR="00855BBA" w:rsidRPr="00BB6104">
        <w:rPr>
          <w:rFonts w:ascii="Times New Roman" w:hAnsi="Times New Roman" w:cs="Times New Roman"/>
          <w:color w:val="000000" w:themeColor="text1"/>
          <w:sz w:val="24"/>
          <w:szCs w:val="24"/>
        </w:rPr>
        <w:t xml:space="preserve"> soyadı değişikliğine ilişkin dilekçeleri kabul edilip işleme alınacaktır.</w:t>
      </w:r>
    </w:p>
    <w:p w:rsidR="00BB6104" w:rsidRPr="00BB6104" w:rsidRDefault="00C4330A" w:rsidP="00BB6104">
      <w:pPr>
        <w:spacing w:line="240" w:lineRule="auto"/>
        <w:ind w:firstLine="708"/>
        <w:jc w:val="both"/>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8</w:t>
      </w:r>
      <w:r w:rsidR="00BB6104">
        <w:rPr>
          <w:rFonts w:ascii="Times New Roman" w:hAnsi="Times New Roman" w:cs="Times New Roman"/>
          <w:color w:val="000000" w:themeColor="text1"/>
          <w:sz w:val="24"/>
          <w:szCs w:val="24"/>
        </w:rPr>
        <w:t>-</w:t>
      </w:r>
      <w:r w:rsidR="00DD0B21">
        <w:rPr>
          <w:rFonts w:ascii="Times New Roman" w:hAnsi="Times New Roman" w:cs="Times New Roman"/>
          <w:color w:val="000000" w:themeColor="text1"/>
          <w:sz w:val="24"/>
          <w:szCs w:val="24"/>
        </w:rPr>
        <w:t xml:space="preserve"> </w:t>
      </w:r>
      <w:r w:rsidR="00BB6104" w:rsidRPr="00BB6104">
        <w:rPr>
          <w:rFonts w:ascii="Times New Roman" w:hAnsi="Times New Roman" w:cs="Times New Roman"/>
          <w:color w:val="000000" w:themeColor="text1"/>
          <w:sz w:val="24"/>
          <w:szCs w:val="24"/>
        </w:rPr>
        <w:t>Kişinin ad ve/veya soyadı, dayanak belgesine uygun şekilde aile kütüklerine tescil edilmesine rağmen, evlenme, yer değiştirme, evlat edinilme gibi nedenlerle kaydın taşınması sırasında hatalı yazılmış ve bu ad ve/veya soyadı, uzun yıllar okul, askerlik, evlenme ve boşanma gibi işlemlerinde ku</w:t>
      </w:r>
      <w:r w:rsidR="00332734">
        <w:rPr>
          <w:rFonts w:ascii="Times New Roman" w:hAnsi="Times New Roman" w:cs="Times New Roman"/>
          <w:color w:val="000000" w:themeColor="text1"/>
          <w:sz w:val="24"/>
          <w:szCs w:val="24"/>
        </w:rPr>
        <w:t>llanılmış ise</w:t>
      </w:r>
      <w:r w:rsidR="00BB6104" w:rsidRPr="00BB6104">
        <w:rPr>
          <w:rFonts w:ascii="Times New Roman" w:hAnsi="Times New Roman" w:cs="Times New Roman"/>
          <w:color w:val="000000" w:themeColor="text1"/>
          <w:sz w:val="24"/>
          <w:szCs w:val="24"/>
        </w:rPr>
        <w:t xml:space="preserve"> resmi makamlar karşısında zor durumda kalmasını önlemek </w:t>
      </w:r>
      <w:r w:rsidR="00332734">
        <w:rPr>
          <w:rFonts w:ascii="Times New Roman" w:hAnsi="Times New Roman" w:cs="Times New Roman"/>
          <w:color w:val="000000" w:themeColor="text1"/>
          <w:sz w:val="24"/>
          <w:szCs w:val="24"/>
        </w:rPr>
        <w:t xml:space="preserve">açısından </w:t>
      </w:r>
      <w:r w:rsidR="00BB6104" w:rsidRPr="00BB6104">
        <w:rPr>
          <w:rFonts w:ascii="Times New Roman" w:hAnsi="Times New Roman" w:cs="Times New Roman"/>
          <w:color w:val="000000" w:themeColor="text1"/>
          <w:sz w:val="24"/>
          <w:szCs w:val="24"/>
        </w:rPr>
        <w:t>uygulamada ilgilinin yazılı talebi olmadan yapılan maddi hatalar düzeltilmemiştir.</w:t>
      </w:r>
    </w:p>
    <w:p w:rsidR="008C0E96" w:rsidRPr="00BB6104" w:rsidRDefault="00855BBA" w:rsidP="00BB6104">
      <w:pPr>
        <w:spacing w:line="240" w:lineRule="auto"/>
        <w:ind w:firstLine="708"/>
        <w:jc w:val="both"/>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 xml:space="preserve">Yapılan düzenleme ile ilgililerin yazılı talebinin olması halinde açık kaydına </w:t>
      </w:r>
      <w:r w:rsidR="003E542C" w:rsidRPr="00BB6104">
        <w:rPr>
          <w:rFonts w:ascii="Times New Roman" w:hAnsi="Times New Roman" w:cs="Times New Roman"/>
          <w:color w:val="000000" w:themeColor="text1"/>
          <w:sz w:val="24"/>
          <w:szCs w:val="24"/>
        </w:rPr>
        <w:t>hatalı</w:t>
      </w:r>
      <w:r w:rsidR="00F85D3A" w:rsidRPr="00BB6104">
        <w:rPr>
          <w:rFonts w:ascii="Times New Roman" w:hAnsi="Times New Roman" w:cs="Times New Roman"/>
          <w:color w:val="000000" w:themeColor="text1"/>
          <w:sz w:val="24"/>
          <w:szCs w:val="24"/>
        </w:rPr>
        <w:t xml:space="preserve"> tescil edilen ad</w:t>
      </w:r>
      <w:r w:rsidRPr="00BB6104">
        <w:rPr>
          <w:rFonts w:ascii="Times New Roman" w:hAnsi="Times New Roman" w:cs="Times New Roman"/>
          <w:color w:val="000000" w:themeColor="text1"/>
          <w:sz w:val="24"/>
          <w:szCs w:val="24"/>
        </w:rPr>
        <w:t xml:space="preserve"> ve/veya soyadının muhafaza edilip kapalı kaydındaki ad ve</w:t>
      </w:r>
      <w:r w:rsidR="00EA1606" w:rsidRPr="00BB6104">
        <w:rPr>
          <w:rFonts w:ascii="Times New Roman" w:hAnsi="Times New Roman" w:cs="Times New Roman"/>
          <w:color w:val="000000" w:themeColor="text1"/>
          <w:sz w:val="24"/>
          <w:szCs w:val="24"/>
        </w:rPr>
        <w:t>/veya</w:t>
      </w:r>
      <w:r w:rsidRPr="00BB6104">
        <w:rPr>
          <w:rFonts w:ascii="Times New Roman" w:hAnsi="Times New Roman" w:cs="Times New Roman"/>
          <w:color w:val="000000" w:themeColor="text1"/>
          <w:sz w:val="24"/>
          <w:szCs w:val="24"/>
        </w:rPr>
        <w:t xml:space="preserve"> soyadının açık kaydına göre düzeltilmesinin talep edilmesi</w:t>
      </w:r>
      <w:r w:rsidR="00EA1606" w:rsidRPr="00BB6104">
        <w:rPr>
          <w:rFonts w:ascii="Times New Roman" w:hAnsi="Times New Roman" w:cs="Times New Roman"/>
          <w:color w:val="000000" w:themeColor="text1"/>
          <w:sz w:val="24"/>
          <w:szCs w:val="24"/>
        </w:rPr>
        <w:t xml:space="preserve"> </w:t>
      </w:r>
      <w:r w:rsidRPr="00BB6104">
        <w:rPr>
          <w:rFonts w:ascii="Times New Roman" w:hAnsi="Times New Roman" w:cs="Times New Roman"/>
          <w:color w:val="000000" w:themeColor="text1"/>
          <w:sz w:val="24"/>
          <w:szCs w:val="24"/>
        </w:rPr>
        <w:t>ve il ve ilçe idare kurullarınca bu yolda karar verilmesi halinde ki</w:t>
      </w:r>
      <w:r w:rsidR="00F85D3A" w:rsidRPr="00BB6104">
        <w:rPr>
          <w:rFonts w:ascii="Times New Roman" w:hAnsi="Times New Roman" w:cs="Times New Roman"/>
          <w:color w:val="000000" w:themeColor="text1"/>
          <w:sz w:val="24"/>
          <w:szCs w:val="24"/>
        </w:rPr>
        <w:t>şinin kapalı olan kaydındaki ad</w:t>
      </w:r>
      <w:r w:rsidRPr="00BB6104">
        <w:rPr>
          <w:rFonts w:ascii="Times New Roman" w:hAnsi="Times New Roman" w:cs="Times New Roman"/>
          <w:color w:val="000000" w:themeColor="text1"/>
          <w:sz w:val="24"/>
          <w:szCs w:val="24"/>
        </w:rPr>
        <w:t xml:space="preserve"> </w:t>
      </w:r>
      <w:r w:rsidR="003E542C" w:rsidRPr="00BB6104">
        <w:rPr>
          <w:rFonts w:ascii="Times New Roman" w:hAnsi="Times New Roman" w:cs="Times New Roman"/>
          <w:color w:val="000000" w:themeColor="text1"/>
          <w:sz w:val="24"/>
          <w:szCs w:val="24"/>
        </w:rPr>
        <w:t xml:space="preserve">ve/veya soyadının </w:t>
      </w:r>
      <w:r w:rsidR="00EA1606" w:rsidRPr="00BB6104">
        <w:rPr>
          <w:rFonts w:ascii="Times New Roman" w:hAnsi="Times New Roman" w:cs="Times New Roman"/>
          <w:color w:val="000000" w:themeColor="text1"/>
          <w:sz w:val="24"/>
          <w:szCs w:val="24"/>
        </w:rPr>
        <w:t xml:space="preserve">nüfus müdürlüklerince </w:t>
      </w:r>
      <w:r w:rsidR="003E542C" w:rsidRPr="00BB6104">
        <w:rPr>
          <w:rFonts w:ascii="Times New Roman" w:hAnsi="Times New Roman" w:cs="Times New Roman"/>
          <w:color w:val="000000" w:themeColor="text1"/>
          <w:sz w:val="24"/>
          <w:szCs w:val="24"/>
        </w:rPr>
        <w:t xml:space="preserve">düzeltilmesine </w:t>
      </w:r>
      <w:r w:rsidR="008C0E96" w:rsidRPr="00BB6104">
        <w:rPr>
          <w:rFonts w:ascii="Times New Roman" w:hAnsi="Times New Roman" w:cs="Times New Roman"/>
          <w:color w:val="000000" w:themeColor="text1"/>
          <w:sz w:val="24"/>
          <w:szCs w:val="24"/>
        </w:rPr>
        <w:t>imkân</w:t>
      </w:r>
      <w:r w:rsidR="003E542C" w:rsidRPr="00BB6104">
        <w:rPr>
          <w:rFonts w:ascii="Times New Roman" w:hAnsi="Times New Roman" w:cs="Times New Roman"/>
          <w:color w:val="000000" w:themeColor="text1"/>
          <w:sz w:val="24"/>
          <w:szCs w:val="24"/>
        </w:rPr>
        <w:t xml:space="preserve"> sağlanmıştır.</w:t>
      </w:r>
    </w:p>
    <w:p w:rsidR="000770E6" w:rsidRPr="00BB6104" w:rsidRDefault="00C4330A" w:rsidP="00BB6104">
      <w:pPr>
        <w:spacing w:line="240" w:lineRule="auto"/>
        <w:ind w:firstLine="708"/>
        <w:jc w:val="both"/>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9</w:t>
      </w:r>
      <w:r w:rsidR="00855BBA" w:rsidRPr="00BB6104">
        <w:rPr>
          <w:rFonts w:ascii="Times New Roman" w:hAnsi="Times New Roman" w:cs="Times New Roman"/>
          <w:color w:val="000000" w:themeColor="text1"/>
          <w:sz w:val="24"/>
          <w:szCs w:val="24"/>
        </w:rPr>
        <w:t>- Ad</w:t>
      </w:r>
      <w:r w:rsidR="009846F9" w:rsidRPr="00BB6104">
        <w:rPr>
          <w:rFonts w:ascii="Times New Roman" w:hAnsi="Times New Roman" w:cs="Times New Roman"/>
          <w:color w:val="000000" w:themeColor="text1"/>
          <w:sz w:val="24"/>
          <w:szCs w:val="24"/>
        </w:rPr>
        <w:t xml:space="preserve"> ve</w:t>
      </w:r>
      <w:r w:rsidR="00855BBA" w:rsidRPr="00BB6104">
        <w:rPr>
          <w:rFonts w:ascii="Times New Roman" w:hAnsi="Times New Roman" w:cs="Times New Roman"/>
          <w:color w:val="000000" w:themeColor="text1"/>
          <w:sz w:val="24"/>
          <w:szCs w:val="24"/>
        </w:rPr>
        <w:t>/</w:t>
      </w:r>
      <w:r w:rsidR="009846F9" w:rsidRPr="00BB6104">
        <w:rPr>
          <w:rFonts w:ascii="Times New Roman" w:hAnsi="Times New Roman" w:cs="Times New Roman"/>
          <w:color w:val="000000" w:themeColor="text1"/>
          <w:sz w:val="24"/>
          <w:szCs w:val="24"/>
        </w:rPr>
        <w:t xml:space="preserve">veya </w:t>
      </w:r>
      <w:r w:rsidR="00855BBA" w:rsidRPr="00BB6104">
        <w:rPr>
          <w:rFonts w:ascii="Times New Roman" w:hAnsi="Times New Roman" w:cs="Times New Roman"/>
          <w:color w:val="000000" w:themeColor="text1"/>
          <w:sz w:val="24"/>
          <w:szCs w:val="24"/>
        </w:rPr>
        <w:t>soyadı dü</w:t>
      </w:r>
      <w:r w:rsidR="000770E6" w:rsidRPr="00BB6104">
        <w:rPr>
          <w:rFonts w:ascii="Times New Roman" w:hAnsi="Times New Roman" w:cs="Times New Roman"/>
          <w:color w:val="000000" w:themeColor="text1"/>
          <w:sz w:val="24"/>
          <w:szCs w:val="24"/>
        </w:rPr>
        <w:t>zeltmelerine ilişkin taleplerde</w:t>
      </w:r>
      <w:r w:rsidR="00855BBA" w:rsidRPr="00BB6104">
        <w:rPr>
          <w:rFonts w:ascii="Times New Roman" w:hAnsi="Times New Roman" w:cs="Times New Roman"/>
          <w:color w:val="000000" w:themeColor="text1"/>
          <w:sz w:val="24"/>
          <w:szCs w:val="24"/>
        </w:rPr>
        <w:t xml:space="preserve"> 1353 sayılı Türk Harflerinin Kabul ve Tatbiki Hakkında Kanun, 2525 sayılı Soyadı Kanunu ile Soyadı Nizamnamesinde yer alan mevzuat hükümleri göz önünde bulundurulacaktır. </w:t>
      </w:r>
    </w:p>
    <w:p w:rsidR="005E6DEB" w:rsidRPr="00BB6104" w:rsidRDefault="00855BBA" w:rsidP="00BB6104">
      <w:pPr>
        <w:spacing w:line="240" w:lineRule="auto"/>
        <w:ind w:firstLine="708"/>
        <w:jc w:val="both"/>
        <w:rPr>
          <w:rFonts w:ascii="Times New Roman" w:eastAsia="Times New Roman" w:hAnsi="Times New Roman"/>
          <w:bCs/>
          <w:color w:val="000000" w:themeColor="text1"/>
          <w:sz w:val="24"/>
          <w:szCs w:val="24"/>
          <w:lang w:eastAsia="tr-TR"/>
        </w:rPr>
      </w:pPr>
      <w:r w:rsidRPr="00BB6104">
        <w:rPr>
          <w:rFonts w:ascii="Times New Roman" w:hAnsi="Times New Roman" w:cs="Times New Roman"/>
          <w:color w:val="000000" w:themeColor="text1"/>
          <w:sz w:val="24"/>
          <w:szCs w:val="24"/>
        </w:rPr>
        <w:t xml:space="preserve">Yazım ve imla hatası veya düzeltme işareti kullanılmamasından kaynaklanan anlam değişikliği olup olmadığı hususlarında ise Türk Dil Kurumu </w:t>
      </w:r>
      <w:r w:rsidR="000770E6" w:rsidRPr="00BB6104">
        <w:rPr>
          <w:rFonts w:ascii="Times New Roman" w:hAnsi="Times New Roman" w:cs="Times New Roman"/>
          <w:color w:val="000000" w:themeColor="text1"/>
          <w:sz w:val="24"/>
          <w:szCs w:val="24"/>
        </w:rPr>
        <w:t xml:space="preserve">Başkanlığının Yazım Kılavuzu ile </w:t>
      </w:r>
      <w:r w:rsidR="00CC5D02" w:rsidRPr="00BB6104">
        <w:rPr>
          <w:rFonts w:ascii="Times New Roman" w:eastAsia="Times New Roman" w:hAnsi="Times New Roman"/>
          <w:bCs/>
          <w:color w:val="000000" w:themeColor="text1"/>
          <w:sz w:val="24"/>
          <w:szCs w:val="24"/>
          <w:lang w:eastAsia="tr-TR"/>
        </w:rPr>
        <w:t>08/04/2013 tarihli ve 35620 sayılı talimat ekindeki Türk Dil Kurumu Başkanlığının 14/01/2013</w:t>
      </w:r>
      <w:r w:rsidR="000770E6" w:rsidRPr="00BB6104">
        <w:rPr>
          <w:rFonts w:ascii="Times New Roman" w:eastAsia="Times New Roman" w:hAnsi="Times New Roman"/>
          <w:bCs/>
          <w:color w:val="000000" w:themeColor="text1"/>
          <w:sz w:val="24"/>
          <w:szCs w:val="24"/>
          <w:lang w:eastAsia="tr-TR"/>
        </w:rPr>
        <w:t xml:space="preserve"> tarihli ve 21 sayılı </w:t>
      </w:r>
      <w:r w:rsidR="006C7A4B" w:rsidRPr="00BB6104">
        <w:rPr>
          <w:rFonts w:ascii="Times New Roman" w:eastAsia="Times New Roman" w:hAnsi="Times New Roman"/>
          <w:bCs/>
          <w:color w:val="000000" w:themeColor="text1"/>
          <w:sz w:val="24"/>
          <w:szCs w:val="24"/>
          <w:lang w:eastAsia="tr-TR"/>
        </w:rPr>
        <w:t>yazısından istifade edilecektir.</w:t>
      </w:r>
    </w:p>
    <w:p w:rsidR="006C7A4B" w:rsidRPr="00BB6104" w:rsidRDefault="00C4330A" w:rsidP="00BB6104">
      <w:pPr>
        <w:spacing w:line="240" w:lineRule="auto"/>
        <w:ind w:firstLine="743"/>
        <w:jc w:val="both"/>
        <w:rPr>
          <w:rFonts w:ascii="Times New Roman" w:eastAsia="Times New Roman" w:hAnsi="Times New Roman"/>
          <w:bCs/>
          <w:color w:val="000000" w:themeColor="text1"/>
          <w:sz w:val="24"/>
          <w:szCs w:val="24"/>
          <w:lang w:eastAsia="tr-TR"/>
        </w:rPr>
      </w:pPr>
      <w:r w:rsidRPr="00BB6104">
        <w:rPr>
          <w:rFonts w:ascii="Times New Roman" w:eastAsia="Times New Roman" w:hAnsi="Times New Roman"/>
          <w:bCs/>
          <w:color w:val="000000" w:themeColor="text1"/>
          <w:sz w:val="24"/>
          <w:szCs w:val="24"/>
          <w:lang w:eastAsia="tr-TR"/>
        </w:rPr>
        <w:t>10</w:t>
      </w:r>
      <w:r w:rsidR="006C7A4B" w:rsidRPr="00BB6104">
        <w:rPr>
          <w:rFonts w:ascii="Times New Roman" w:eastAsia="Times New Roman" w:hAnsi="Times New Roman"/>
          <w:bCs/>
          <w:color w:val="000000" w:themeColor="text1"/>
          <w:sz w:val="24"/>
          <w:szCs w:val="24"/>
          <w:lang w:eastAsia="tr-TR"/>
        </w:rPr>
        <w:t xml:space="preserve">- 5442 sayılı İl İdaresi Kanununun 59 uncu maddesinde “Gerek il gerek ilçe idare kurullarından kuruma dâhil olmayan idare şubelerinin başkanları kendi idarelerine ait idari ve </w:t>
      </w:r>
      <w:proofErr w:type="spellStart"/>
      <w:r w:rsidR="006C7A4B" w:rsidRPr="00BB6104">
        <w:rPr>
          <w:rFonts w:ascii="Times New Roman" w:eastAsia="Times New Roman" w:hAnsi="Times New Roman"/>
          <w:bCs/>
          <w:color w:val="000000" w:themeColor="text1"/>
          <w:sz w:val="24"/>
          <w:szCs w:val="24"/>
          <w:lang w:eastAsia="tr-TR"/>
        </w:rPr>
        <w:t>istişari</w:t>
      </w:r>
      <w:proofErr w:type="spellEnd"/>
      <w:r w:rsidR="006C7A4B" w:rsidRPr="00BB6104">
        <w:rPr>
          <w:rFonts w:ascii="Times New Roman" w:eastAsia="Times New Roman" w:hAnsi="Times New Roman"/>
          <w:bCs/>
          <w:color w:val="000000" w:themeColor="text1"/>
          <w:sz w:val="24"/>
          <w:szCs w:val="24"/>
          <w:lang w:eastAsia="tr-TR"/>
        </w:rPr>
        <w:t xml:space="preserve"> işlerin görüşülmesinde üye </w:t>
      </w:r>
      <w:proofErr w:type="spellStart"/>
      <w:r w:rsidR="006C7A4B" w:rsidRPr="00BB6104">
        <w:rPr>
          <w:rFonts w:ascii="Times New Roman" w:eastAsia="Times New Roman" w:hAnsi="Times New Roman"/>
          <w:bCs/>
          <w:color w:val="000000" w:themeColor="text1"/>
          <w:sz w:val="24"/>
          <w:szCs w:val="24"/>
          <w:lang w:eastAsia="tr-TR"/>
        </w:rPr>
        <w:t>sıfatiyle</w:t>
      </w:r>
      <w:proofErr w:type="spellEnd"/>
      <w:r w:rsidR="006C7A4B" w:rsidRPr="00BB6104">
        <w:rPr>
          <w:rFonts w:ascii="Times New Roman" w:eastAsia="Times New Roman" w:hAnsi="Times New Roman"/>
          <w:bCs/>
          <w:color w:val="000000" w:themeColor="text1"/>
          <w:sz w:val="24"/>
          <w:szCs w:val="24"/>
          <w:lang w:eastAsia="tr-TR"/>
        </w:rPr>
        <w:t xml:space="preserve"> çağrılarak o iş hakkında gerekli izahatı verir ve oya katılırlar.” denilmektedir.</w:t>
      </w:r>
    </w:p>
    <w:p w:rsidR="006C7A4B" w:rsidRPr="00BB6104" w:rsidRDefault="006C7A4B" w:rsidP="00BB6104">
      <w:pPr>
        <w:spacing w:line="240" w:lineRule="auto"/>
        <w:ind w:firstLine="743"/>
        <w:jc w:val="both"/>
        <w:rPr>
          <w:rFonts w:ascii="Times New Roman" w:hAnsi="Times New Roman"/>
          <w:color w:val="000000" w:themeColor="text1"/>
          <w:sz w:val="24"/>
          <w:szCs w:val="24"/>
        </w:rPr>
      </w:pPr>
      <w:r w:rsidRPr="00BB6104">
        <w:rPr>
          <w:rFonts w:ascii="Times New Roman" w:hAnsi="Times New Roman"/>
          <w:color w:val="000000" w:themeColor="text1"/>
          <w:sz w:val="24"/>
          <w:szCs w:val="24"/>
        </w:rPr>
        <w:t>21/6/1934 tarihli ve 2525 sayılı Soyadı Kanununun 3 üncü maddesine aykırı soyadları ile yazım ve imla hatası veya düzeltme işareti kullanılmamasından kaynaklanan anlam değişiklikleri bulunan ad ve soyadların düzeltilmesine ilişkin talepler hakkında il ve ilçe nüfus müdürlerinin görüşlerinin alınması il ve ilçe idare kurullarının takdirindedir.</w:t>
      </w:r>
    </w:p>
    <w:p w:rsidR="00801E59" w:rsidRPr="00BB6104" w:rsidRDefault="00C4330A" w:rsidP="00BB6104">
      <w:pPr>
        <w:tabs>
          <w:tab w:val="left" w:pos="709"/>
          <w:tab w:val="left" w:pos="851"/>
          <w:tab w:val="left" w:pos="993"/>
        </w:tabs>
        <w:spacing w:line="240" w:lineRule="auto"/>
        <w:ind w:firstLine="709"/>
        <w:jc w:val="both"/>
        <w:rPr>
          <w:rFonts w:ascii="Times New Roman" w:hAnsi="Times New Roman"/>
          <w:color w:val="000000" w:themeColor="text1"/>
          <w:sz w:val="24"/>
          <w:szCs w:val="24"/>
        </w:rPr>
      </w:pPr>
      <w:r w:rsidRPr="00BB6104">
        <w:rPr>
          <w:rFonts w:ascii="Times New Roman" w:hAnsi="Times New Roman"/>
          <w:color w:val="000000" w:themeColor="text1"/>
          <w:sz w:val="24"/>
          <w:szCs w:val="24"/>
        </w:rPr>
        <w:t>11</w:t>
      </w:r>
      <w:r w:rsidR="006C7A4B" w:rsidRPr="00BB6104">
        <w:rPr>
          <w:rFonts w:ascii="Times New Roman" w:hAnsi="Times New Roman"/>
          <w:color w:val="000000" w:themeColor="text1"/>
          <w:sz w:val="24"/>
          <w:szCs w:val="24"/>
        </w:rPr>
        <w:t xml:space="preserve">- </w:t>
      </w:r>
      <w:r w:rsidR="00225FD4" w:rsidRPr="00BB6104">
        <w:rPr>
          <w:rFonts w:ascii="Times New Roman" w:hAnsi="Times New Roman"/>
          <w:color w:val="000000" w:themeColor="text1"/>
          <w:sz w:val="24"/>
          <w:szCs w:val="24"/>
        </w:rPr>
        <w:t xml:space="preserve"> </w:t>
      </w:r>
      <w:r w:rsidR="00D7047F" w:rsidRPr="00BB6104">
        <w:rPr>
          <w:rFonts w:ascii="Times New Roman" w:hAnsi="Times New Roman"/>
          <w:color w:val="000000" w:themeColor="text1"/>
          <w:sz w:val="24"/>
          <w:szCs w:val="24"/>
        </w:rPr>
        <w:t xml:space="preserve">Ad ve/veya soyadlarındaki düzeltmelerle ilgili taleplerin yukarıda belirtilen mevzuat hükümleri ve bu Genelgede belirtilen esaslar doğrultusunda karara bağlanması </w:t>
      </w:r>
      <w:r w:rsidR="00002EDB">
        <w:rPr>
          <w:rFonts w:ascii="Times New Roman" w:hAnsi="Times New Roman"/>
          <w:color w:val="000000" w:themeColor="text1"/>
          <w:sz w:val="24"/>
          <w:szCs w:val="24"/>
        </w:rPr>
        <w:t>gerekmektedir</w:t>
      </w:r>
      <w:r w:rsidR="00D7047F" w:rsidRPr="00BB6104">
        <w:rPr>
          <w:rFonts w:ascii="Times New Roman" w:hAnsi="Times New Roman"/>
          <w:color w:val="000000" w:themeColor="text1"/>
          <w:sz w:val="24"/>
          <w:szCs w:val="24"/>
        </w:rPr>
        <w:t>. Ancak</w:t>
      </w:r>
      <w:r w:rsidR="00801E59" w:rsidRPr="00BB6104">
        <w:rPr>
          <w:rFonts w:ascii="Times New Roman" w:hAnsi="Times New Roman"/>
          <w:color w:val="000000" w:themeColor="text1"/>
          <w:sz w:val="24"/>
          <w:szCs w:val="24"/>
        </w:rPr>
        <w:t>,</w:t>
      </w:r>
      <w:r w:rsidR="00D7047F" w:rsidRPr="00BB6104">
        <w:rPr>
          <w:rFonts w:ascii="Times New Roman" w:hAnsi="Times New Roman"/>
          <w:color w:val="000000" w:themeColor="text1"/>
          <w:sz w:val="24"/>
          <w:szCs w:val="24"/>
        </w:rPr>
        <w:t xml:space="preserve"> </w:t>
      </w:r>
      <w:r w:rsidR="00801E59" w:rsidRPr="00BB6104">
        <w:rPr>
          <w:rFonts w:ascii="Times New Roman" w:hAnsi="Times New Roman"/>
          <w:color w:val="000000" w:themeColor="text1"/>
          <w:sz w:val="24"/>
          <w:szCs w:val="24"/>
        </w:rPr>
        <w:t xml:space="preserve">il veya ilçe idare kurulunun tereddüde düşmesi halinde il veya ilçe idare kurulları tarafından Bakanlıktan görüş sorulabilecektir. </w:t>
      </w:r>
    </w:p>
    <w:p w:rsidR="006C7A4B" w:rsidRPr="00BB6104" w:rsidRDefault="00C4330A" w:rsidP="00BB6104">
      <w:pPr>
        <w:spacing w:line="240" w:lineRule="auto"/>
        <w:ind w:firstLine="708"/>
        <w:jc w:val="both"/>
        <w:rPr>
          <w:rFonts w:ascii="Times New Roman" w:eastAsia="Times New Roman" w:hAnsi="Times New Roman"/>
          <w:bCs/>
          <w:color w:val="000000" w:themeColor="text1"/>
          <w:sz w:val="24"/>
          <w:szCs w:val="24"/>
          <w:lang w:eastAsia="tr-TR"/>
        </w:rPr>
      </w:pPr>
      <w:r w:rsidRPr="00BB6104">
        <w:rPr>
          <w:rFonts w:ascii="Times New Roman" w:hAnsi="Times New Roman"/>
          <w:color w:val="000000" w:themeColor="text1"/>
          <w:sz w:val="24"/>
          <w:szCs w:val="24"/>
        </w:rPr>
        <w:t>12</w:t>
      </w:r>
      <w:r w:rsidR="006C7A4B" w:rsidRPr="00BB6104">
        <w:rPr>
          <w:rFonts w:ascii="Times New Roman" w:hAnsi="Times New Roman"/>
          <w:color w:val="000000" w:themeColor="text1"/>
          <w:sz w:val="24"/>
          <w:szCs w:val="24"/>
        </w:rPr>
        <w:t xml:space="preserve">- </w:t>
      </w:r>
      <w:r w:rsidR="006C7A4B" w:rsidRPr="00BB6104">
        <w:rPr>
          <w:rFonts w:ascii="Times New Roman" w:eastAsia="Times New Roman" w:hAnsi="Times New Roman"/>
          <w:bCs/>
          <w:color w:val="000000" w:themeColor="text1"/>
          <w:sz w:val="24"/>
          <w:szCs w:val="24"/>
          <w:lang w:eastAsia="tr-TR"/>
        </w:rPr>
        <w:t>İl ve ilçe idare kurullarınca verilen ad ve soyadı değiştirme kararları ile ilgili olarak; nüfus kaydının düşünceler alanına “………</w:t>
      </w:r>
      <w:r w:rsidR="006C7A4B" w:rsidRPr="00BB6104">
        <w:rPr>
          <w:rFonts w:ascii="Times New Roman" w:hAnsi="Times New Roman"/>
          <w:color w:val="000000" w:themeColor="text1"/>
          <w:sz w:val="24"/>
          <w:szCs w:val="24"/>
        </w:rPr>
        <w:t xml:space="preserve">il veya ilçe idare </w:t>
      </w:r>
      <w:r w:rsidR="006C7A4B" w:rsidRPr="00BB6104">
        <w:rPr>
          <w:rFonts w:ascii="Times New Roman" w:eastAsia="Times New Roman" w:hAnsi="Times New Roman"/>
          <w:bCs/>
          <w:color w:val="000000" w:themeColor="text1"/>
          <w:sz w:val="24"/>
          <w:szCs w:val="24"/>
          <w:lang w:eastAsia="tr-TR"/>
        </w:rPr>
        <w:t>kurulunun ..../…./……. tarihli ve ……. sayılı kararı ile adı ve/veya soyadı “…..” iken “….…”</w:t>
      </w:r>
      <w:r w:rsidR="006C7A4B" w:rsidRPr="00BB6104">
        <w:rPr>
          <w:rFonts w:ascii="Times New Roman" w:hAnsi="Times New Roman"/>
          <w:iCs/>
          <w:color w:val="000000" w:themeColor="text1"/>
          <w:sz w:val="24"/>
          <w:szCs w:val="24"/>
        </w:rPr>
        <w:t xml:space="preserve"> </w:t>
      </w:r>
      <w:r w:rsidR="006C7A4B" w:rsidRPr="00BB6104">
        <w:rPr>
          <w:rFonts w:ascii="Times New Roman" w:eastAsia="Times New Roman" w:hAnsi="Times New Roman"/>
          <w:bCs/>
          <w:color w:val="000000" w:themeColor="text1"/>
          <w:sz w:val="24"/>
          <w:szCs w:val="24"/>
          <w:lang w:eastAsia="tr-TR"/>
        </w:rPr>
        <w:t>olarak düzeltilmiştir.” şeklinde açıklama yapılacaktır.</w:t>
      </w:r>
    </w:p>
    <w:p w:rsidR="00BB0A70" w:rsidRPr="00BB6104" w:rsidRDefault="00512842" w:rsidP="00BB6104">
      <w:pPr>
        <w:spacing w:line="240" w:lineRule="auto"/>
        <w:ind w:firstLine="708"/>
        <w:jc w:val="both"/>
        <w:rPr>
          <w:rFonts w:ascii="Times New Roman" w:eastAsia="Times New Roman" w:hAnsi="Times New Roman"/>
          <w:bCs/>
          <w:color w:val="000000" w:themeColor="text1"/>
          <w:sz w:val="24"/>
          <w:szCs w:val="24"/>
          <w:lang w:eastAsia="tr-TR"/>
        </w:rPr>
      </w:pPr>
      <w:r w:rsidRPr="00BB6104">
        <w:rPr>
          <w:rFonts w:ascii="Times New Roman" w:hAnsi="Times New Roman"/>
          <w:iCs/>
          <w:color w:val="000000" w:themeColor="text1"/>
          <w:sz w:val="24"/>
          <w:szCs w:val="24"/>
        </w:rPr>
        <w:lastRenderedPageBreak/>
        <w:t>13</w:t>
      </w:r>
      <w:r w:rsidR="00BB0A70" w:rsidRPr="00BB6104">
        <w:rPr>
          <w:rFonts w:ascii="Times New Roman" w:hAnsi="Times New Roman"/>
          <w:iCs/>
          <w:color w:val="000000" w:themeColor="text1"/>
          <w:sz w:val="24"/>
          <w:szCs w:val="24"/>
        </w:rPr>
        <w:t xml:space="preserve">- </w:t>
      </w:r>
      <w:r w:rsidR="00BB0A70" w:rsidRPr="00BB6104">
        <w:rPr>
          <w:rFonts w:ascii="Times New Roman" w:eastAsia="Times New Roman" w:hAnsi="Times New Roman"/>
          <w:bCs/>
          <w:color w:val="000000" w:themeColor="text1"/>
          <w:sz w:val="24"/>
          <w:szCs w:val="24"/>
          <w:lang w:eastAsia="tr-TR"/>
        </w:rPr>
        <w:t xml:space="preserve">Soyadını değiştiren erkek ise kendisi ile birlikte eş ve ergin olmayan çocuklarının, </w:t>
      </w:r>
      <w:r w:rsidR="000770E6" w:rsidRPr="00BB6104">
        <w:rPr>
          <w:rFonts w:ascii="Times New Roman" w:eastAsia="Times New Roman" w:hAnsi="Times New Roman"/>
          <w:bCs/>
          <w:color w:val="000000" w:themeColor="text1"/>
          <w:sz w:val="24"/>
          <w:szCs w:val="24"/>
          <w:lang w:eastAsia="tr-TR"/>
        </w:rPr>
        <w:t xml:space="preserve">soyadını değiştiren kadın ise </w:t>
      </w:r>
      <w:r w:rsidR="00BB0A70" w:rsidRPr="00BB6104">
        <w:rPr>
          <w:rFonts w:ascii="Times New Roman" w:eastAsia="Times New Roman" w:hAnsi="Times New Roman"/>
          <w:bCs/>
          <w:color w:val="000000" w:themeColor="text1"/>
          <w:sz w:val="24"/>
          <w:szCs w:val="24"/>
          <w:lang w:eastAsia="tr-TR"/>
        </w:rPr>
        <w:t>ergin olmayan evli</w:t>
      </w:r>
      <w:r w:rsidR="00175B46" w:rsidRPr="00BB6104">
        <w:rPr>
          <w:rFonts w:ascii="Times New Roman" w:eastAsia="Times New Roman" w:hAnsi="Times New Roman"/>
          <w:bCs/>
          <w:color w:val="000000" w:themeColor="text1"/>
          <w:sz w:val="24"/>
          <w:szCs w:val="24"/>
          <w:lang w:eastAsia="tr-TR"/>
        </w:rPr>
        <w:t>lik dışı çocuklarının soyadları sistem tarafından değiştirilecektir. A</w:t>
      </w:r>
      <w:r w:rsidR="00BB0A70" w:rsidRPr="00BB6104">
        <w:rPr>
          <w:rFonts w:ascii="Times New Roman" w:eastAsia="Times New Roman" w:hAnsi="Times New Roman"/>
          <w:bCs/>
          <w:color w:val="000000" w:themeColor="text1"/>
          <w:sz w:val="24"/>
          <w:szCs w:val="24"/>
          <w:lang w:eastAsia="tr-TR"/>
        </w:rPr>
        <w:t>d</w:t>
      </w:r>
      <w:r w:rsidR="00175B46" w:rsidRPr="00BB6104">
        <w:rPr>
          <w:rFonts w:ascii="Times New Roman" w:eastAsia="Times New Roman" w:hAnsi="Times New Roman"/>
          <w:bCs/>
          <w:color w:val="000000" w:themeColor="text1"/>
          <w:sz w:val="24"/>
          <w:szCs w:val="24"/>
          <w:lang w:eastAsia="tr-TR"/>
        </w:rPr>
        <w:t>ını</w:t>
      </w:r>
      <w:r w:rsidR="00BB0A70" w:rsidRPr="00BB6104">
        <w:rPr>
          <w:rFonts w:ascii="Times New Roman" w:eastAsia="Times New Roman" w:hAnsi="Times New Roman"/>
          <w:bCs/>
          <w:color w:val="000000" w:themeColor="text1"/>
          <w:sz w:val="24"/>
          <w:szCs w:val="24"/>
          <w:lang w:eastAsia="tr-TR"/>
        </w:rPr>
        <w:t xml:space="preserve"> </w:t>
      </w:r>
      <w:r w:rsidR="00175B46" w:rsidRPr="00BB6104">
        <w:rPr>
          <w:rFonts w:ascii="Times New Roman" w:eastAsia="Times New Roman" w:hAnsi="Times New Roman"/>
          <w:bCs/>
          <w:color w:val="000000" w:themeColor="text1"/>
          <w:sz w:val="24"/>
          <w:szCs w:val="24"/>
          <w:lang w:eastAsia="tr-TR"/>
        </w:rPr>
        <w:t xml:space="preserve">değiştiren kişinin çocuklarının </w:t>
      </w:r>
      <w:r w:rsidR="00BB0A70" w:rsidRPr="00BB6104">
        <w:rPr>
          <w:rFonts w:ascii="Times New Roman" w:eastAsia="Times New Roman" w:hAnsi="Times New Roman"/>
          <w:bCs/>
          <w:color w:val="000000" w:themeColor="text1"/>
          <w:sz w:val="24"/>
          <w:szCs w:val="24"/>
          <w:lang w:eastAsia="tr-TR"/>
        </w:rPr>
        <w:t xml:space="preserve">baba veya ana adı ergin olup olmadıklarına bakılmaksızın </w:t>
      </w:r>
      <w:r w:rsidR="00175B46" w:rsidRPr="00BB6104">
        <w:rPr>
          <w:rFonts w:ascii="Times New Roman" w:eastAsia="Times New Roman" w:hAnsi="Times New Roman"/>
          <w:bCs/>
          <w:color w:val="000000" w:themeColor="text1"/>
          <w:sz w:val="24"/>
          <w:szCs w:val="24"/>
          <w:lang w:eastAsia="tr-TR"/>
        </w:rPr>
        <w:t xml:space="preserve">yine </w:t>
      </w:r>
      <w:r w:rsidR="00BB0A70" w:rsidRPr="00BB6104">
        <w:rPr>
          <w:rFonts w:ascii="Times New Roman" w:eastAsia="Times New Roman" w:hAnsi="Times New Roman"/>
          <w:bCs/>
          <w:color w:val="000000" w:themeColor="text1"/>
          <w:sz w:val="24"/>
          <w:szCs w:val="24"/>
          <w:lang w:eastAsia="tr-TR"/>
        </w:rPr>
        <w:t>sistem tarafından değiştirilecektir.</w:t>
      </w:r>
      <w:r w:rsidR="00175B46" w:rsidRPr="00BB6104">
        <w:rPr>
          <w:rFonts w:ascii="Times New Roman" w:eastAsia="Times New Roman" w:hAnsi="Times New Roman"/>
          <w:bCs/>
          <w:color w:val="000000" w:themeColor="text1"/>
          <w:sz w:val="24"/>
          <w:szCs w:val="24"/>
          <w:lang w:eastAsia="tr-TR"/>
        </w:rPr>
        <w:t xml:space="preserve"> Bu nedenle i</w:t>
      </w:r>
      <w:r w:rsidR="00BB0A70" w:rsidRPr="00BB6104">
        <w:rPr>
          <w:rFonts w:ascii="Times New Roman" w:hAnsi="Times New Roman"/>
          <w:color w:val="000000" w:themeColor="text1"/>
          <w:sz w:val="24"/>
          <w:szCs w:val="24"/>
        </w:rPr>
        <w:t xml:space="preserve">l veya ilçe idare </w:t>
      </w:r>
      <w:r w:rsidR="00BB0A70" w:rsidRPr="00BB6104">
        <w:rPr>
          <w:rFonts w:ascii="Times New Roman" w:eastAsia="Times New Roman" w:hAnsi="Times New Roman"/>
          <w:bCs/>
          <w:color w:val="000000" w:themeColor="text1"/>
          <w:sz w:val="24"/>
          <w:szCs w:val="24"/>
          <w:lang w:eastAsia="tr-TR"/>
        </w:rPr>
        <w:t>kurullarınca bu durumdaki kişiler için ayrıca karar verilmesine gerek bulunmamaktadır.</w:t>
      </w:r>
    </w:p>
    <w:p w:rsidR="00220E19" w:rsidRPr="00BB6104" w:rsidRDefault="00855BBA" w:rsidP="00BB6104">
      <w:pPr>
        <w:spacing w:line="240" w:lineRule="auto"/>
        <w:ind w:firstLine="743"/>
        <w:jc w:val="both"/>
        <w:rPr>
          <w:rFonts w:ascii="Times New Roman" w:eastAsia="Times New Roman" w:hAnsi="Times New Roman"/>
          <w:bCs/>
          <w:color w:val="000000" w:themeColor="text1"/>
          <w:sz w:val="24"/>
          <w:szCs w:val="24"/>
          <w:lang w:eastAsia="tr-TR"/>
        </w:rPr>
      </w:pPr>
      <w:r w:rsidRPr="00BB6104">
        <w:rPr>
          <w:rFonts w:ascii="Times New Roman" w:hAnsi="Times New Roman" w:cs="Times New Roman"/>
          <w:color w:val="000000" w:themeColor="text1"/>
          <w:sz w:val="24"/>
          <w:szCs w:val="24"/>
        </w:rPr>
        <w:t xml:space="preserve">Konuyla ilgili olarak uygulamada talep edilmesi muhtemel </w:t>
      </w:r>
      <w:r w:rsidR="00801E59" w:rsidRPr="00BB6104">
        <w:rPr>
          <w:rFonts w:ascii="Times New Roman" w:eastAsia="Times New Roman" w:hAnsi="Times New Roman"/>
          <w:bCs/>
          <w:color w:val="000000" w:themeColor="text1"/>
          <w:sz w:val="24"/>
          <w:szCs w:val="24"/>
          <w:lang w:eastAsia="tr-TR"/>
        </w:rPr>
        <w:t>örnekler aşağıda yer almıştır:</w:t>
      </w:r>
    </w:p>
    <w:p w:rsidR="00220E19" w:rsidRPr="00BB6104" w:rsidRDefault="006C7A4B" w:rsidP="00BB6104">
      <w:pPr>
        <w:spacing w:line="240" w:lineRule="auto"/>
        <w:ind w:firstLine="743"/>
        <w:jc w:val="both"/>
        <w:rPr>
          <w:rFonts w:ascii="Times New Roman" w:eastAsia="Times New Roman" w:hAnsi="Times New Roman"/>
          <w:bCs/>
          <w:color w:val="000000" w:themeColor="text1"/>
          <w:sz w:val="24"/>
          <w:szCs w:val="24"/>
          <w:lang w:eastAsia="tr-TR"/>
        </w:rPr>
      </w:pPr>
      <w:r w:rsidRPr="00BB6104">
        <w:rPr>
          <w:rFonts w:ascii="Times New Roman" w:eastAsia="Times New Roman" w:hAnsi="Times New Roman"/>
          <w:bCs/>
          <w:color w:val="000000" w:themeColor="text1"/>
          <w:sz w:val="24"/>
          <w:szCs w:val="24"/>
          <w:lang w:eastAsia="tr-TR"/>
        </w:rPr>
        <w:t xml:space="preserve">(1) </w:t>
      </w:r>
      <w:r w:rsidR="00220E19" w:rsidRPr="00BB6104">
        <w:rPr>
          <w:rFonts w:ascii="Times New Roman" w:eastAsia="Times New Roman" w:hAnsi="Times New Roman"/>
          <w:bCs/>
          <w:color w:val="000000" w:themeColor="text1"/>
          <w:sz w:val="24"/>
          <w:szCs w:val="24"/>
          <w:lang w:eastAsia="tr-TR"/>
        </w:rPr>
        <w:t>Dayanak belgesinde ve kapalı kaydında “GÜZEL” olan soyadı</w:t>
      </w:r>
      <w:r w:rsidR="00002EDB">
        <w:rPr>
          <w:rFonts w:ascii="Times New Roman" w:eastAsia="Times New Roman" w:hAnsi="Times New Roman"/>
          <w:bCs/>
          <w:color w:val="000000" w:themeColor="text1"/>
          <w:sz w:val="24"/>
          <w:szCs w:val="24"/>
          <w:lang w:eastAsia="tr-TR"/>
        </w:rPr>
        <w:t>nın</w:t>
      </w:r>
      <w:r w:rsidR="00220E19" w:rsidRPr="00BB6104">
        <w:rPr>
          <w:rFonts w:ascii="Times New Roman" w:eastAsia="Times New Roman" w:hAnsi="Times New Roman"/>
          <w:bCs/>
          <w:color w:val="000000" w:themeColor="text1"/>
          <w:sz w:val="24"/>
          <w:szCs w:val="24"/>
          <w:lang w:eastAsia="tr-TR"/>
        </w:rPr>
        <w:t xml:space="preserve"> naklen gittiği açık kaydında “TÜZEL” olarak geçmesi ve ilgili</w:t>
      </w:r>
      <w:r w:rsidR="00002EDB">
        <w:rPr>
          <w:rFonts w:ascii="Times New Roman" w:eastAsia="Times New Roman" w:hAnsi="Times New Roman"/>
          <w:bCs/>
          <w:color w:val="000000" w:themeColor="text1"/>
          <w:sz w:val="24"/>
          <w:szCs w:val="24"/>
          <w:lang w:eastAsia="tr-TR"/>
        </w:rPr>
        <w:t>nin</w:t>
      </w:r>
      <w:r w:rsidR="00220E19" w:rsidRPr="00BB6104">
        <w:rPr>
          <w:rFonts w:ascii="Times New Roman" w:eastAsia="Times New Roman" w:hAnsi="Times New Roman"/>
          <w:bCs/>
          <w:color w:val="000000" w:themeColor="text1"/>
          <w:sz w:val="24"/>
          <w:szCs w:val="24"/>
          <w:lang w:eastAsia="tr-TR"/>
        </w:rPr>
        <w:t xml:space="preserve"> de “TÜZEL” soyadını kullanma yolunda </w:t>
      </w:r>
      <w:r w:rsidR="00220E19" w:rsidRPr="00BB6104">
        <w:rPr>
          <w:rFonts w:ascii="Times New Roman" w:hAnsi="Times New Roman"/>
          <w:color w:val="000000" w:themeColor="text1"/>
          <w:sz w:val="24"/>
          <w:szCs w:val="24"/>
        </w:rPr>
        <w:t xml:space="preserve">il veya ilçe idare </w:t>
      </w:r>
      <w:r w:rsidR="00220E19" w:rsidRPr="00BB6104">
        <w:rPr>
          <w:rFonts w:ascii="Times New Roman" w:eastAsia="Times New Roman" w:hAnsi="Times New Roman"/>
          <w:bCs/>
          <w:color w:val="000000" w:themeColor="text1"/>
          <w:sz w:val="24"/>
          <w:szCs w:val="24"/>
          <w:lang w:eastAsia="tr-TR"/>
        </w:rPr>
        <w:t xml:space="preserve">kuruluna başvurması ve kurulca soyadının “TÜZEL” olarak düzeltilmesine karar verilmesi halinde, kapalı kaydında “GÜZEL” olarak geçen soyadı “TÜZEL” olarak düzeltilecektir.  </w:t>
      </w:r>
    </w:p>
    <w:p w:rsidR="00220E19" w:rsidRPr="00BB6104" w:rsidRDefault="00220E19" w:rsidP="00BB6104">
      <w:pPr>
        <w:spacing w:line="240" w:lineRule="auto"/>
        <w:ind w:firstLine="743"/>
        <w:jc w:val="both"/>
        <w:rPr>
          <w:rFonts w:ascii="Times New Roman" w:eastAsia="Times New Roman" w:hAnsi="Times New Roman"/>
          <w:bCs/>
          <w:color w:val="000000" w:themeColor="text1"/>
          <w:sz w:val="24"/>
          <w:szCs w:val="24"/>
          <w:lang w:eastAsia="tr-TR"/>
        </w:rPr>
      </w:pPr>
      <w:r w:rsidRPr="00BB6104">
        <w:rPr>
          <w:rFonts w:ascii="Times New Roman" w:hAnsi="Times New Roman"/>
          <w:iCs/>
          <w:color w:val="000000" w:themeColor="text1"/>
          <w:sz w:val="24"/>
          <w:szCs w:val="24"/>
        </w:rPr>
        <w:t>(2)</w:t>
      </w:r>
      <w:r w:rsidRPr="00BB6104">
        <w:rPr>
          <w:rFonts w:ascii="Times New Roman" w:hAnsi="Times New Roman"/>
          <w:b/>
          <w:iCs/>
          <w:color w:val="000000" w:themeColor="text1"/>
          <w:sz w:val="24"/>
          <w:szCs w:val="24"/>
        </w:rPr>
        <w:t xml:space="preserve">  </w:t>
      </w:r>
      <w:r w:rsidRPr="00BB6104">
        <w:rPr>
          <w:rFonts w:ascii="Times New Roman" w:hAnsi="Times New Roman"/>
          <w:iCs/>
          <w:color w:val="000000" w:themeColor="text1"/>
          <w:sz w:val="24"/>
          <w:szCs w:val="24"/>
        </w:rPr>
        <w:t xml:space="preserve">Kişinin tek bir kaydının bulunması ve dayanak belgesinde </w:t>
      </w:r>
      <w:r w:rsidRPr="00BB6104">
        <w:rPr>
          <w:rFonts w:ascii="Times New Roman" w:eastAsia="Times New Roman" w:hAnsi="Times New Roman"/>
          <w:bCs/>
          <w:color w:val="000000" w:themeColor="text1"/>
          <w:sz w:val="24"/>
          <w:szCs w:val="24"/>
          <w:lang w:eastAsia="tr-TR"/>
        </w:rPr>
        <w:t>“ÇELİK”</w:t>
      </w:r>
      <w:r w:rsidRPr="00BB6104">
        <w:rPr>
          <w:rFonts w:ascii="Times New Roman" w:hAnsi="Times New Roman"/>
          <w:iCs/>
          <w:color w:val="000000" w:themeColor="text1"/>
          <w:sz w:val="24"/>
          <w:szCs w:val="24"/>
        </w:rPr>
        <w:t xml:space="preserve"> olmasına rağmen aile kütüğünde </w:t>
      </w:r>
      <w:r w:rsidRPr="00BB6104">
        <w:rPr>
          <w:rFonts w:ascii="Times New Roman" w:eastAsia="Times New Roman" w:hAnsi="Times New Roman"/>
          <w:bCs/>
          <w:color w:val="000000" w:themeColor="text1"/>
          <w:sz w:val="24"/>
          <w:szCs w:val="24"/>
          <w:lang w:eastAsia="tr-TR"/>
        </w:rPr>
        <w:t>“ÇEVİK”</w:t>
      </w:r>
      <w:r w:rsidRPr="00BB6104">
        <w:rPr>
          <w:rFonts w:ascii="Times New Roman" w:hAnsi="Times New Roman"/>
          <w:iCs/>
          <w:color w:val="000000" w:themeColor="text1"/>
          <w:sz w:val="24"/>
          <w:szCs w:val="24"/>
        </w:rPr>
        <w:t xml:space="preserve"> olarak </w:t>
      </w:r>
      <w:r w:rsidR="006C6E6E" w:rsidRPr="00BB6104">
        <w:rPr>
          <w:rFonts w:ascii="Times New Roman" w:hAnsi="Times New Roman"/>
          <w:iCs/>
          <w:color w:val="000000" w:themeColor="text1"/>
          <w:sz w:val="24"/>
          <w:szCs w:val="24"/>
        </w:rPr>
        <w:t>hatalı</w:t>
      </w:r>
      <w:r w:rsidRPr="00BB6104">
        <w:rPr>
          <w:rFonts w:ascii="Times New Roman" w:hAnsi="Times New Roman"/>
          <w:iCs/>
          <w:color w:val="000000" w:themeColor="text1"/>
          <w:sz w:val="24"/>
          <w:szCs w:val="24"/>
        </w:rPr>
        <w:t xml:space="preserve"> yazılmış soyadını uzun yıllar taşıması nedeniyle bu soyadını </w:t>
      </w:r>
      <w:r w:rsidRPr="00BB6104">
        <w:rPr>
          <w:rFonts w:ascii="Times New Roman" w:eastAsia="Times New Roman" w:hAnsi="Times New Roman"/>
          <w:bCs/>
          <w:color w:val="000000" w:themeColor="text1"/>
          <w:sz w:val="24"/>
          <w:szCs w:val="24"/>
          <w:lang w:eastAsia="tr-TR"/>
        </w:rPr>
        <w:t xml:space="preserve">kullanma yolunda </w:t>
      </w:r>
      <w:r w:rsidRPr="00BB6104">
        <w:rPr>
          <w:rFonts w:ascii="Times New Roman" w:hAnsi="Times New Roman"/>
          <w:color w:val="000000" w:themeColor="text1"/>
          <w:sz w:val="24"/>
          <w:szCs w:val="24"/>
        </w:rPr>
        <w:t xml:space="preserve">il veya ilçe idare </w:t>
      </w:r>
      <w:r w:rsidRPr="00BB6104">
        <w:rPr>
          <w:rFonts w:ascii="Times New Roman" w:eastAsia="Times New Roman" w:hAnsi="Times New Roman"/>
          <w:bCs/>
          <w:color w:val="000000" w:themeColor="text1"/>
          <w:sz w:val="24"/>
          <w:szCs w:val="24"/>
          <w:lang w:eastAsia="tr-TR"/>
        </w:rPr>
        <w:t>kuruluna başvurması ve kurulca soyadının “ÇEVİK”</w:t>
      </w:r>
      <w:r w:rsidRPr="00BB6104">
        <w:rPr>
          <w:rFonts w:ascii="Times New Roman" w:hAnsi="Times New Roman"/>
          <w:iCs/>
          <w:color w:val="000000" w:themeColor="text1"/>
          <w:sz w:val="24"/>
          <w:szCs w:val="24"/>
        </w:rPr>
        <w:t xml:space="preserve"> </w:t>
      </w:r>
      <w:r w:rsidRPr="00BB6104">
        <w:rPr>
          <w:rFonts w:ascii="Times New Roman" w:eastAsia="Times New Roman" w:hAnsi="Times New Roman"/>
          <w:bCs/>
          <w:color w:val="000000" w:themeColor="text1"/>
          <w:sz w:val="24"/>
          <w:szCs w:val="24"/>
          <w:lang w:eastAsia="tr-TR"/>
        </w:rPr>
        <w:t>olarak düzeltilmesine karar verilmesi halinde; kaydının düşünceler alanına “………</w:t>
      </w:r>
      <w:r w:rsidR="006C6E6E" w:rsidRPr="00BB6104">
        <w:rPr>
          <w:rFonts w:ascii="Times New Roman" w:eastAsia="Times New Roman" w:hAnsi="Times New Roman"/>
          <w:bCs/>
          <w:color w:val="000000" w:themeColor="text1"/>
          <w:sz w:val="24"/>
          <w:szCs w:val="24"/>
          <w:lang w:eastAsia="tr-TR"/>
        </w:rPr>
        <w:t xml:space="preserve"> </w:t>
      </w:r>
      <w:r w:rsidRPr="00BB6104">
        <w:rPr>
          <w:rFonts w:ascii="Times New Roman" w:hAnsi="Times New Roman"/>
          <w:color w:val="000000" w:themeColor="text1"/>
          <w:sz w:val="24"/>
          <w:szCs w:val="24"/>
        </w:rPr>
        <w:t xml:space="preserve">il veya ilçe idare </w:t>
      </w:r>
      <w:r w:rsidRPr="00BB6104">
        <w:rPr>
          <w:rFonts w:ascii="Times New Roman" w:eastAsia="Times New Roman" w:hAnsi="Times New Roman"/>
          <w:bCs/>
          <w:color w:val="000000" w:themeColor="text1"/>
          <w:sz w:val="24"/>
          <w:szCs w:val="24"/>
          <w:lang w:eastAsia="tr-TR"/>
        </w:rPr>
        <w:t>kurulunun ..../…./……. tarihli ve ……. sayılı kararına göre “ÇELİK” iken “ÇEVİK”</w:t>
      </w:r>
      <w:r w:rsidRPr="00BB6104">
        <w:rPr>
          <w:rFonts w:ascii="Times New Roman" w:hAnsi="Times New Roman"/>
          <w:iCs/>
          <w:color w:val="000000" w:themeColor="text1"/>
          <w:sz w:val="24"/>
          <w:szCs w:val="24"/>
        </w:rPr>
        <w:t xml:space="preserve"> </w:t>
      </w:r>
      <w:r w:rsidRPr="00BB6104">
        <w:rPr>
          <w:rFonts w:ascii="Times New Roman" w:eastAsia="Times New Roman" w:hAnsi="Times New Roman"/>
          <w:bCs/>
          <w:color w:val="000000" w:themeColor="text1"/>
          <w:sz w:val="24"/>
          <w:szCs w:val="24"/>
          <w:lang w:eastAsia="tr-TR"/>
        </w:rPr>
        <w:t>soyadını kullanmasına karar verilmiştir.” şeklinde açıklama yapılacaktır.</w:t>
      </w:r>
    </w:p>
    <w:p w:rsidR="00220E19" w:rsidRPr="00BB6104" w:rsidRDefault="006C6E6E" w:rsidP="00BB6104">
      <w:pPr>
        <w:spacing w:line="240" w:lineRule="auto"/>
        <w:ind w:firstLine="708"/>
        <w:jc w:val="both"/>
        <w:rPr>
          <w:rFonts w:ascii="Times New Roman" w:eastAsia="Times New Roman" w:hAnsi="Times New Roman"/>
          <w:bCs/>
          <w:color w:val="000000" w:themeColor="text1"/>
          <w:sz w:val="24"/>
          <w:szCs w:val="24"/>
          <w:lang w:eastAsia="tr-TR"/>
        </w:rPr>
      </w:pPr>
      <w:r w:rsidRPr="00BB6104">
        <w:rPr>
          <w:rFonts w:ascii="Times New Roman" w:eastAsia="Times New Roman" w:hAnsi="Times New Roman"/>
          <w:bCs/>
          <w:color w:val="000000" w:themeColor="text1"/>
          <w:sz w:val="24"/>
          <w:szCs w:val="24"/>
          <w:lang w:eastAsia="tr-TR"/>
        </w:rPr>
        <w:t>(3</w:t>
      </w:r>
      <w:r w:rsidR="00220E19" w:rsidRPr="00BB6104">
        <w:rPr>
          <w:rFonts w:ascii="Times New Roman" w:eastAsia="Times New Roman" w:hAnsi="Times New Roman"/>
          <w:bCs/>
          <w:color w:val="000000" w:themeColor="text1"/>
          <w:sz w:val="24"/>
          <w:szCs w:val="24"/>
          <w:lang w:eastAsia="tr-TR"/>
        </w:rPr>
        <w:t xml:space="preserve">) Kişinin dayanak belgesinde ve </w:t>
      </w:r>
      <w:r w:rsidR="00220E19" w:rsidRPr="00BB6104">
        <w:rPr>
          <w:rFonts w:ascii="Times New Roman" w:hAnsi="Times New Roman"/>
          <w:iCs/>
          <w:color w:val="000000" w:themeColor="text1"/>
          <w:sz w:val="24"/>
          <w:szCs w:val="24"/>
        </w:rPr>
        <w:t>aile kütüğünde</w:t>
      </w:r>
      <w:r w:rsidR="00220E19" w:rsidRPr="00BB6104">
        <w:rPr>
          <w:rFonts w:ascii="Times New Roman" w:eastAsia="Times New Roman" w:hAnsi="Times New Roman"/>
          <w:bCs/>
          <w:color w:val="000000" w:themeColor="text1"/>
          <w:sz w:val="24"/>
          <w:szCs w:val="24"/>
          <w:lang w:eastAsia="tr-TR"/>
        </w:rPr>
        <w:t xml:space="preserve"> adında harf eksikliği bulunması </w:t>
      </w:r>
      <w:r w:rsidRPr="00BB6104">
        <w:rPr>
          <w:rFonts w:ascii="Times New Roman" w:eastAsia="Times New Roman" w:hAnsi="Times New Roman"/>
          <w:bCs/>
          <w:color w:val="000000" w:themeColor="text1"/>
          <w:sz w:val="24"/>
          <w:szCs w:val="24"/>
          <w:lang w:eastAsia="tr-TR"/>
        </w:rPr>
        <w:t>nedeniyle</w:t>
      </w:r>
      <w:r w:rsidR="00220E19" w:rsidRPr="00BB6104">
        <w:rPr>
          <w:rFonts w:ascii="Times New Roman" w:eastAsia="Times New Roman" w:hAnsi="Times New Roman"/>
          <w:bCs/>
          <w:color w:val="000000" w:themeColor="text1"/>
          <w:sz w:val="24"/>
          <w:szCs w:val="24"/>
          <w:lang w:eastAsia="tr-TR"/>
        </w:rPr>
        <w:t xml:space="preserve"> </w:t>
      </w:r>
      <w:r w:rsidRPr="00BB6104">
        <w:rPr>
          <w:rFonts w:ascii="Times New Roman" w:eastAsia="Times New Roman" w:hAnsi="Times New Roman"/>
          <w:bCs/>
          <w:color w:val="000000" w:themeColor="text1"/>
          <w:sz w:val="24"/>
          <w:szCs w:val="24"/>
          <w:lang w:eastAsia="tr-TR"/>
        </w:rPr>
        <w:t>bu eksikliğin</w:t>
      </w:r>
      <w:r w:rsidR="00220E19" w:rsidRPr="00BB6104">
        <w:rPr>
          <w:rFonts w:ascii="Times New Roman" w:eastAsia="Times New Roman" w:hAnsi="Times New Roman"/>
          <w:bCs/>
          <w:color w:val="000000" w:themeColor="text1"/>
          <w:sz w:val="24"/>
          <w:szCs w:val="24"/>
          <w:lang w:eastAsia="tr-TR"/>
        </w:rPr>
        <w:t xml:space="preserve"> tamamlanması için</w:t>
      </w:r>
      <w:r w:rsidR="00220E19" w:rsidRPr="00BB6104">
        <w:rPr>
          <w:rFonts w:ascii="Times New Roman" w:hAnsi="Times New Roman"/>
          <w:color w:val="000000" w:themeColor="text1"/>
          <w:sz w:val="24"/>
          <w:szCs w:val="24"/>
        </w:rPr>
        <w:t xml:space="preserve"> </w:t>
      </w:r>
      <w:r w:rsidRPr="00BB6104">
        <w:rPr>
          <w:rFonts w:ascii="Times New Roman" w:hAnsi="Times New Roman"/>
          <w:color w:val="000000" w:themeColor="text1"/>
          <w:sz w:val="24"/>
          <w:szCs w:val="24"/>
        </w:rPr>
        <w:t xml:space="preserve">il </w:t>
      </w:r>
      <w:r w:rsidR="00220E19" w:rsidRPr="00BB6104">
        <w:rPr>
          <w:rFonts w:ascii="Times New Roman" w:hAnsi="Times New Roman"/>
          <w:color w:val="000000" w:themeColor="text1"/>
          <w:sz w:val="24"/>
          <w:szCs w:val="24"/>
        </w:rPr>
        <w:t xml:space="preserve">veya ilçe idare </w:t>
      </w:r>
      <w:r w:rsidR="00220E19" w:rsidRPr="00BB6104">
        <w:rPr>
          <w:rFonts w:ascii="Times New Roman" w:eastAsia="Times New Roman" w:hAnsi="Times New Roman"/>
          <w:bCs/>
          <w:color w:val="000000" w:themeColor="text1"/>
          <w:sz w:val="24"/>
          <w:szCs w:val="24"/>
          <w:lang w:eastAsia="tr-TR"/>
        </w:rPr>
        <w:t>kuruluna başvurması ve kurulca</w:t>
      </w:r>
      <w:r w:rsidRPr="00BB6104">
        <w:rPr>
          <w:rFonts w:ascii="Times New Roman" w:eastAsia="Times New Roman" w:hAnsi="Times New Roman"/>
          <w:bCs/>
          <w:color w:val="000000" w:themeColor="text1"/>
          <w:sz w:val="24"/>
          <w:szCs w:val="24"/>
          <w:lang w:eastAsia="tr-TR"/>
        </w:rPr>
        <w:t xml:space="preserve"> bu yönde </w:t>
      </w:r>
      <w:r w:rsidR="00220E19" w:rsidRPr="00BB6104">
        <w:rPr>
          <w:rFonts w:ascii="Times New Roman" w:eastAsia="Times New Roman" w:hAnsi="Times New Roman"/>
          <w:bCs/>
          <w:color w:val="000000" w:themeColor="text1"/>
          <w:sz w:val="24"/>
          <w:szCs w:val="24"/>
          <w:lang w:eastAsia="tr-TR"/>
        </w:rPr>
        <w:t>karar verilmesi halinde, bu karara dayanılarak nüfus müdürlüğünce kişinin kaydında gerekli tamamlama yapılacak ve kaydının düşünceler alanına açıklama</w:t>
      </w:r>
      <w:r w:rsidRPr="00BB6104">
        <w:rPr>
          <w:rFonts w:ascii="Times New Roman" w:eastAsia="Times New Roman" w:hAnsi="Times New Roman"/>
          <w:bCs/>
          <w:color w:val="000000" w:themeColor="text1"/>
          <w:sz w:val="24"/>
          <w:szCs w:val="24"/>
          <w:lang w:eastAsia="tr-TR"/>
        </w:rPr>
        <w:t>da</w:t>
      </w:r>
      <w:r w:rsidR="00220E19" w:rsidRPr="00BB6104">
        <w:rPr>
          <w:rFonts w:ascii="Times New Roman" w:eastAsia="Times New Roman" w:hAnsi="Times New Roman"/>
          <w:bCs/>
          <w:color w:val="000000" w:themeColor="text1"/>
          <w:sz w:val="24"/>
          <w:szCs w:val="24"/>
          <w:lang w:eastAsia="tr-TR"/>
        </w:rPr>
        <w:t xml:space="preserve"> bulunulacaktır. (</w:t>
      </w:r>
      <w:proofErr w:type="spellStart"/>
      <w:r w:rsidRPr="00BB6104">
        <w:rPr>
          <w:rFonts w:ascii="Times New Roman" w:eastAsia="Times New Roman" w:hAnsi="Times New Roman"/>
          <w:bCs/>
          <w:color w:val="000000" w:themeColor="text1"/>
          <w:sz w:val="24"/>
          <w:szCs w:val="24"/>
          <w:lang w:eastAsia="tr-TR"/>
        </w:rPr>
        <w:t>Yasmin</w:t>
      </w:r>
      <w:proofErr w:type="spellEnd"/>
      <w:r w:rsidRPr="00BB6104">
        <w:rPr>
          <w:rFonts w:ascii="Times New Roman" w:eastAsia="Times New Roman" w:hAnsi="Times New Roman"/>
          <w:bCs/>
          <w:color w:val="000000" w:themeColor="text1"/>
          <w:sz w:val="24"/>
          <w:szCs w:val="24"/>
          <w:lang w:eastAsia="tr-TR"/>
        </w:rPr>
        <w:t xml:space="preserve">/Yasemin, </w:t>
      </w:r>
      <w:proofErr w:type="spellStart"/>
      <w:r w:rsidRPr="00BB6104">
        <w:rPr>
          <w:rFonts w:ascii="Times New Roman" w:eastAsia="Times New Roman" w:hAnsi="Times New Roman"/>
          <w:bCs/>
          <w:color w:val="000000" w:themeColor="text1"/>
          <w:sz w:val="24"/>
          <w:szCs w:val="24"/>
          <w:lang w:eastAsia="tr-TR"/>
        </w:rPr>
        <w:t>Melhat</w:t>
      </w:r>
      <w:proofErr w:type="spellEnd"/>
      <w:r w:rsidRPr="00BB6104">
        <w:rPr>
          <w:rFonts w:ascii="Times New Roman" w:eastAsia="Times New Roman" w:hAnsi="Times New Roman"/>
          <w:bCs/>
          <w:color w:val="000000" w:themeColor="text1"/>
          <w:sz w:val="24"/>
          <w:szCs w:val="24"/>
          <w:lang w:eastAsia="tr-TR"/>
        </w:rPr>
        <w:t xml:space="preserve">/Melahat, </w:t>
      </w:r>
      <w:proofErr w:type="spellStart"/>
      <w:r w:rsidRPr="00BB6104">
        <w:rPr>
          <w:rFonts w:ascii="Times New Roman" w:eastAsia="Times New Roman" w:hAnsi="Times New Roman"/>
          <w:bCs/>
          <w:color w:val="000000" w:themeColor="text1"/>
          <w:sz w:val="24"/>
          <w:szCs w:val="24"/>
          <w:lang w:eastAsia="tr-TR"/>
        </w:rPr>
        <w:t>Memet</w:t>
      </w:r>
      <w:proofErr w:type="spellEnd"/>
      <w:r w:rsidRPr="00BB6104">
        <w:rPr>
          <w:rFonts w:ascii="Times New Roman" w:eastAsia="Times New Roman" w:hAnsi="Times New Roman"/>
          <w:bCs/>
          <w:color w:val="000000" w:themeColor="text1"/>
          <w:sz w:val="24"/>
          <w:szCs w:val="24"/>
          <w:lang w:eastAsia="tr-TR"/>
        </w:rPr>
        <w:t>/</w:t>
      </w:r>
      <w:r w:rsidR="00220E19" w:rsidRPr="00BB6104">
        <w:rPr>
          <w:rFonts w:ascii="Times New Roman" w:eastAsia="Times New Roman" w:hAnsi="Times New Roman"/>
          <w:bCs/>
          <w:color w:val="000000" w:themeColor="text1"/>
          <w:sz w:val="24"/>
          <w:szCs w:val="24"/>
          <w:lang w:eastAsia="tr-TR"/>
        </w:rPr>
        <w:t>Mehmet vb.)</w:t>
      </w:r>
    </w:p>
    <w:p w:rsidR="00220E19" w:rsidRPr="00BB6104" w:rsidRDefault="00220E19" w:rsidP="00BB6104">
      <w:pPr>
        <w:spacing w:line="240" w:lineRule="auto"/>
        <w:ind w:firstLine="743"/>
        <w:jc w:val="both"/>
        <w:rPr>
          <w:rFonts w:ascii="Times New Roman" w:eastAsia="Times New Roman" w:hAnsi="Times New Roman"/>
          <w:bCs/>
          <w:color w:val="000000" w:themeColor="text1"/>
          <w:sz w:val="24"/>
          <w:szCs w:val="24"/>
          <w:lang w:eastAsia="tr-TR"/>
        </w:rPr>
      </w:pPr>
      <w:r w:rsidRPr="00BB6104">
        <w:rPr>
          <w:rFonts w:ascii="Times New Roman" w:eastAsia="Times New Roman" w:hAnsi="Times New Roman"/>
          <w:bCs/>
          <w:color w:val="000000" w:themeColor="text1"/>
          <w:sz w:val="24"/>
          <w:szCs w:val="24"/>
          <w:lang w:eastAsia="tr-TR"/>
        </w:rPr>
        <w:t>(</w:t>
      </w:r>
      <w:r w:rsidR="006C6E6E" w:rsidRPr="00BB6104">
        <w:rPr>
          <w:rFonts w:ascii="Times New Roman" w:eastAsia="Times New Roman" w:hAnsi="Times New Roman"/>
          <w:bCs/>
          <w:color w:val="000000" w:themeColor="text1"/>
          <w:sz w:val="24"/>
          <w:szCs w:val="24"/>
          <w:lang w:eastAsia="tr-TR"/>
        </w:rPr>
        <w:t>4</w:t>
      </w:r>
      <w:r w:rsidRPr="00BB6104">
        <w:rPr>
          <w:rFonts w:ascii="Times New Roman" w:eastAsia="Times New Roman" w:hAnsi="Times New Roman"/>
          <w:bCs/>
          <w:color w:val="000000" w:themeColor="text1"/>
          <w:sz w:val="24"/>
          <w:szCs w:val="24"/>
          <w:lang w:eastAsia="tr-TR"/>
        </w:rPr>
        <w:t xml:space="preserve">) Kişinin dayanak belgesinde ve </w:t>
      </w:r>
      <w:r w:rsidRPr="00BB6104">
        <w:rPr>
          <w:rFonts w:ascii="Times New Roman" w:hAnsi="Times New Roman"/>
          <w:iCs/>
          <w:color w:val="000000" w:themeColor="text1"/>
          <w:sz w:val="24"/>
          <w:szCs w:val="24"/>
        </w:rPr>
        <w:t>aile kütüğünde</w:t>
      </w:r>
      <w:r w:rsidRPr="00BB6104">
        <w:rPr>
          <w:rFonts w:ascii="Times New Roman" w:eastAsia="Times New Roman" w:hAnsi="Times New Roman"/>
          <w:bCs/>
          <w:color w:val="000000" w:themeColor="text1"/>
          <w:sz w:val="24"/>
          <w:szCs w:val="24"/>
          <w:lang w:eastAsia="tr-TR"/>
        </w:rPr>
        <w:t xml:space="preserve"> ad ve soyadındaki bilgiler</w:t>
      </w:r>
      <w:r w:rsidR="006C6E6E" w:rsidRPr="00BB6104">
        <w:rPr>
          <w:rFonts w:ascii="Times New Roman" w:eastAsia="Times New Roman" w:hAnsi="Times New Roman"/>
          <w:bCs/>
          <w:color w:val="000000" w:themeColor="text1"/>
          <w:sz w:val="24"/>
          <w:szCs w:val="24"/>
          <w:lang w:eastAsia="tr-TR"/>
        </w:rPr>
        <w:t xml:space="preserve">de noktalama işaretinin </w:t>
      </w:r>
      <w:r w:rsidRPr="00BB6104">
        <w:rPr>
          <w:rFonts w:ascii="Times New Roman" w:eastAsia="Times New Roman" w:hAnsi="Times New Roman"/>
          <w:bCs/>
          <w:color w:val="000000" w:themeColor="text1"/>
          <w:sz w:val="24"/>
          <w:szCs w:val="24"/>
          <w:lang w:eastAsia="tr-TR"/>
        </w:rPr>
        <w:t>eksik olması ve ilgili</w:t>
      </w:r>
      <w:r w:rsidR="006C6E6E" w:rsidRPr="00BB6104">
        <w:rPr>
          <w:rFonts w:ascii="Times New Roman" w:eastAsia="Times New Roman" w:hAnsi="Times New Roman"/>
          <w:bCs/>
          <w:color w:val="000000" w:themeColor="text1"/>
          <w:sz w:val="24"/>
          <w:szCs w:val="24"/>
          <w:lang w:eastAsia="tr-TR"/>
        </w:rPr>
        <w:t xml:space="preserve">nin </w:t>
      </w:r>
      <w:r w:rsidRPr="00BB6104">
        <w:rPr>
          <w:rFonts w:ascii="Times New Roman" w:eastAsia="Times New Roman" w:hAnsi="Times New Roman"/>
          <w:bCs/>
          <w:color w:val="000000" w:themeColor="text1"/>
          <w:sz w:val="24"/>
          <w:szCs w:val="24"/>
          <w:lang w:eastAsia="tr-TR"/>
        </w:rPr>
        <w:t xml:space="preserve">adındaki </w:t>
      </w:r>
      <w:r w:rsidR="006C6E6E" w:rsidRPr="00BB6104">
        <w:rPr>
          <w:rFonts w:ascii="Times New Roman" w:eastAsia="Times New Roman" w:hAnsi="Times New Roman"/>
          <w:bCs/>
          <w:color w:val="000000" w:themeColor="text1"/>
          <w:sz w:val="24"/>
          <w:szCs w:val="24"/>
          <w:lang w:eastAsia="tr-TR"/>
        </w:rPr>
        <w:t>bu eksikliğin</w:t>
      </w:r>
      <w:r w:rsidRPr="00BB6104">
        <w:rPr>
          <w:rFonts w:ascii="Times New Roman" w:eastAsia="Times New Roman" w:hAnsi="Times New Roman"/>
          <w:bCs/>
          <w:color w:val="000000" w:themeColor="text1"/>
          <w:sz w:val="24"/>
          <w:szCs w:val="24"/>
          <w:lang w:eastAsia="tr-TR"/>
        </w:rPr>
        <w:t xml:space="preserve"> tamamlanması için </w:t>
      </w:r>
      <w:r w:rsidRPr="00BB6104">
        <w:rPr>
          <w:rFonts w:ascii="Times New Roman" w:hAnsi="Times New Roman"/>
          <w:color w:val="000000" w:themeColor="text1"/>
          <w:sz w:val="24"/>
          <w:szCs w:val="24"/>
        </w:rPr>
        <w:t xml:space="preserve">il veya ilçe idare </w:t>
      </w:r>
      <w:r w:rsidRPr="00BB6104">
        <w:rPr>
          <w:rFonts w:ascii="Times New Roman" w:eastAsia="Times New Roman" w:hAnsi="Times New Roman"/>
          <w:bCs/>
          <w:color w:val="000000" w:themeColor="text1"/>
          <w:sz w:val="24"/>
          <w:szCs w:val="24"/>
          <w:lang w:eastAsia="tr-TR"/>
        </w:rPr>
        <w:t xml:space="preserve">kuruluna başvurması ve kurulca </w:t>
      </w:r>
      <w:r w:rsidR="006C6E6E" w:rsidRPr="00BB6104">
        <w:rPr>
          <w:rFonts w:ascii="Times New Roman" w:eastAsia="Times New Roman" w:hAnsi="Times New Roman"/>
          <w:bCs/>
          <w:color w:val="000000" w:themeColor="text1"/>
          <w:sz w:val="24"/>
          <w:szCs w:val="24"/>
          <w:lang w:eastAsia="tr-TR"/>
        </w:rPr>
        <w:t>bu yönde</w:t>
      </w:r>
      <w:r w:rsidRPr="00BB6104">
        <w:rPr>
          <w:rFonts w:ascii="Times New Roman" w:eastAsia="Times New Roman" w:hAnsi="Times New Roman"/>
          <w:bCs/>
          <w:color w:val="000000" w:themeColor="text1"/>
          <w:sz w:val="24"/>
          <w:szCs w:val="24"/>
          <w:lang w:eastAsia="tr-TR"/>
        </w:rPr>
        <w:t xml:space="preserve"> karar verilmesi halinde, </w:t>
      </w:r>
      <w:r w:rsidR="006C6E6E" w:rsidRPr="00BB6104">
        <w:rPr>
          <w:rFonts w:ascii="Times New Roman" w:eastAsia="Times New Roman" w:hAnsi="Times New Roman"/>
          <w:bCs/>
          <w:color w:val="000000" w:themeColor="text1"/>
          <w:sz w:val="24"/>
          <w:szCs w:val="24"/>
          <w:lang w:eastAsia="tr-TR"/>
        </w:rPr>
        <w:t xml:space="preserve">bu </w:t>
      </w:r>
      <w:r w:rsidRPr="00BB6104">
        <w:rPr>
          <w:rFonts w:ascii="Times New Roman" w:eastAsia="Times New Roman" w:hAnsi="Times New Roman"/>
          <w:bCs/>
          <w:color w:val="000000" w:themeColor="text1"/>
          <w:sz w:val="24"/>
          <w:szCs w:val="24"/>
          <w:lang w:eastAsia="tr-TR"/>
        </w:rPr>
        <w:t>karara dayanılarak nüfus müdürlüğünce gerekli tamamlama yapılacak ve kaydının düşünceler alanına açıklamada bulunulacaktır.</w:t>
      </w:r>
      <w:r w:rsidR="00BD4F1F" w:rsidRPr="00BB6104">
        <w:rPr>
          <w:rFonts w:ascii="Times New Roman" w:eastAsia="Times New Roman" w:hAnsi="Times New Roman"/>
          <w:bCs/>
          <w:color w:val="000000" w:themeColor="text1"/>
          <w:sz w:val="24"/>
          <w:szCs w:val="24"/>
          <w:lang w:eastAsia="tr-TR"/>
        </w:rPr>
        <w:t xml:space="preserve"> </w:t>
      </w:r>
      <w:r w:rsidRPr="00BB6104">
        <w:rPr>
          <w:rFonts w:ascii="Times New Roman" w:eastAsia="Times New Roman" w:hAnsi="Times New Roman"/>
          <w:bCs/>
          <w:color w:val="000000" w:themeColor="text1"/>
          <w:sz w:val="24"/>
          <w:szCs w:val="24"/>
          <w:lang w:eastAsia="tr-TR"/>
        </w:rPr>
        <w:t>(</w:t>
      </w:r>
      <w:proofErr w:type="spellStart"/>
      <w:r w:rsidR="00BD4F1F" w:rsidRPr="00BB6104">
        <w:rPr>
          <w:rFonts w:ascii="Times New Roman" w:eastAsia="Times New Roman" w:hAnsi="Times New Roman"/>
          <w:bCs/>
          <w:color w:val="000000" w:themeColor="text1"/>
          <w:sz w:val="24"/>
          <w:szCs w:val="24"/>
          <w:lang w:eastAsia="tr-TR"/>
        </w:rPr>
        <w:t>Çığdem</w:t>
      </w:r>
      <w:proofErr w:type="spellEnd"/>
      <w:r w:rsidR="00BD4F1F" w:rsidRPr="00BB6104">
        <w:rPr>
          <w:rFonts w:ascii="Times New Roman" w:eastAsia="Times New Roman" w:hAnsi="Times New Roman"/>
          <w:bCs/>
          <w:color w:val="000000" w:themeColor="text1"/>
          <w:sz w:val="24"/>
          <w:szCs w:val="24"/>
          <w:lang w:eastAsia="tr-TR"/>
        </w:rPr>
        <w:t xml:space="preserve">/Çiğdem, Alı/Ali, </w:t>
      </w:r>
      <w:proofErr w:type="spellStart"/>
      <w:r w:rsidR="006C6E6E" w:rsidRPr="00BB6104">
        <w:rPr>
          <w:rFonts w:ascii="Times New Roman" w:eastAsia="Times New Roman" w:hAnsi="Times New Roman"/>
          <w:bCs/>
          <w:color w:val="000000" w:themeColor="text1"/>
          <w:sz w:val="24"/>
          <w:szCs w:val="24"/>
          <w:lang w:eastAsia="tr-TR"/>
        </w:rPr>
        <w:t>N</w:t>
      </w:r>
      <w:r w:rsidR="00BD4F1F" w:rsidRPr="00BB6104">
        <w:rPr>
          <w:rFonts w:ascii="Times New Roman" w:eastAsia="Times New Roman" w:hAnsi="Times New Roman"/>
          <w:bCs/>
          <w:color w:val="000000" w:themeColor="text1"/>
          <w:sz w:val="24"/>
          <w:szCs w:val="24"/>
          <w:lang w:eastAsia="tr-TR"/>
        </w:rPr>
        <w:t>ıhal</w:t>
      </w:r>
      <w:proofErr w:type="spellEnd"/>
      <w:r w:rsidR="00BD4F1F" w:rsidRPr="00BB6104">
        <w:rPr>
          <w:rFonts w:ascii="Times New Roman" w:eastAsia="Times New Roman" w:hAnsi="Times New Roman"/>
          <w:bCs/>
          <w:color w:val="000000" w:themeColor="text1"/>
          <w:sz w:val="24"/>
          <w:szCs w:val="24"/>
          <w:lang w:eastAsia="tr-TR"/>
        </w:rPr>
        <w:t xml:space="preserve">/Nihal, </w:t>
      </w:r>
      <w:r w:rsidR="006C6E6E" w:rsidRPr="00BB6104">
        <w:rPr>
          <w:rFonts w:ascii="Times New Roman" w:eastAsia="Times New Roman" w:hAnsi="Times New Roman"/>
          <w:bCs/>
          <w:color w:val="000000" w:themeColor="text1"/>
          <w:sz w:val="24"/>
          <w:szCs w:val="24"/>
          <w:lang w:eastAsia="tr-TR"/>
        </w:rPr>
        <w:t>Isa/</w:t>
      </w:r>
      <w:r w:rsidRPr="00BB6104">
        <w:rPr>
          <w:rFonts w:ascii="Times New Roman" w:eastAsia="Times New Roman" w:hAnsi="Times New Roman"/>
          <w:bCs/>
          <w:color w:val="000000" w:themeColor="text1"/>
          <w:sz w:val="24"/>
          <w:szCs w:val="24"/>
          <w:lang w:eastAsia="tr-TR"/>
        </w:rPr>
        <w:t>İsa,</w:t>
      </w:r>
      <w:r w:rsidR="00BD4F1F" w:rsidRPr="00BB6104">
        <w:rPr>
          <w:rFonts w:ascii="Times New Roman" w:eastAsia="Times New Roman" w:hAnsi="Times New Roman"/>
          <w:bCs/>
          <w:color w:val="000000" w:themeColor="text1"/>
          <w:sz w:val="24"/>
          <w:szCs w:val="24"/>
          <w:lang w:eastAsia="tr-TR"/>
        </w:rPr>
        <w:t xml:space="preserve"> </w:t>
      </w:r>
      <w:proofErr w:type="spellStart"/>
      <w:r w:rsidR="00BD4F1F" w:rsidRPr="00BB6104">
        <w:rPr>
          <w:rFonts w:ascii="Times New Roman" w:eastAsia="Times New Roman" w:hAnsi="Times New Roman"/>
          <w:bCs/>
          <w:color w:val="000000" w:themeColor="text1"/>
          <w:sz w:val="24"/>
          <w:szCs w:val="24"/>
          <w:lang w:eastAsia="tr-TR"/>
        </w:rPr>
        <w:t>Ulku</w:t>
      </w:r>
      <w:proofErr w:type="spellEnd"/>
      <w:r w:rsidR="00BD4F1F" w:rsidRPr="00BB6104">
        <w:rPr>
          <w:rFonts w:ascii="Times New Roman" w:eastAsia="Times New Roman" w:hAnsi="Times New Roman"/>
          <w:bCs/>
          <w:color w:val="000000" w:themeColor="text1"/>
          <w:sz w:val="24"/>
          <w:szCs w:val="24"/>
          <w:lang w:eastAsia="tr-TR"/>
        </w:rPr>
        <w:t xml:space="preserve">/Ülkü, </w:t>
      </w:r>
      <w:proofErr w:type="spellStart"/>
      <w:r w:rsidR="006C6E6E" w:rsidRPr="00BB6104">
        <w:rPr>
          <w:rFonts w:ascii="Times New Roman" w:eastAsia="Times New Roman" w:hAnsi="Times New Roman"/>
          <w:bCs/>
          <w:color w:val="000000" w:themeColor="text1"/>
          <w:sz w:val="24"/>
          <w:szCs w:val="24"/>
          <w:lang w:eastAsia="tr-TR"/>
        </w:rPr>
        <w:t>Unal</w:t>
      </w:r>
      <w:proofErr w:type="spellEnd"/>
      <w:r w:rsidR="006C6E6E" w:rsidRPr="00BB6104">
        <w:rPr>
          <w:rFonts w:ascii="Times New Roman" w:eastAsia="Times New Roman" w:hAnsi="Times New Roman"/>
          <w:bCs/>
          <w:color w:val="000000" w:themeColor="text1"/>
          <w:sz w:val="24"/>
          <w:szCs w:val="24"/>
          <w:lang w:eastAsia="tr-TR"/>
        </w:rPr>
        <w:t>/</w:t>
      </w:r>
      <w:r w:rsidRPr="00BB6104">
        <w:rPr>
          <w:rFonts w:ascii="Times New Roman" w:eastAsia="Times New Roman" w:hAnsi="Times New Roman"/>
          <w:bCs/>
          <w:color w:val="000000" w:themeColor="text1"/>
          <w:sz w:val="24"/>
          <w:szCs w:val="24"/>
          <w:lang w:eastAsia="tr-TR"/>
        </w:rPr>
        <w:t>Ünal vb.)</w:t>
      </w:r>
    </w:p>
    <w:p w:rsidR="000F4407" w:rsidRPr="00BB6104" w:rsidRDefault="000F4407" w:rsidP="00BB6104">
      <w:pPr>
        <w:spacing w:line="240" w:lineRule="auto"/>
        <w:ind w:firstLine="708"/>
        <w:jc w:val="both"/>
        <w:rPr>
          <w:rFonts w:ascii="Times New Roman" w:eastAsia="Times New Roman" w:hAnsi="Times New Roman"/>
          <w:bCs/>
          <w:color w:val="000000" w:themeColor="text1"/>
          <w:sz w:val="24"/>
          <w:szCs w:val="24"/>
          <w:lang w:eastAsia="tr-TR"/>
        </w:rPr>
      </w:pPr>
      <w:r w:rsidRPr="00BB6104">
        <w:rPr>
          <w:rFonts w:ascii="Times New Roman" w:eastAsia="Times New Roman" w:hAnsi="Times New Roman"/>
          <w:bCs/>
          <w:color w:val="000000" w:themeColor="text1"/>
          <w:sz w:val="24"/>
          <w:szCs w:val="24"/>
          <w:lang w:eastAsia="tr-TR"/>
        </w:rPr>
        <w:t>(5) Kişilerin dayanak belgesinde ve aile kütüğündeki;</w:t>
      </w:r>
    </w:p>
    <w:p w:rsidR="000F4407" w:rsidRPr="00BB6104" w:rsidRDefault="000F4407" w:rsidP="00BB6104">
      <w:pPr>
        <w:spacing w:line="240" w:lineRule="auto"/>
        <w:ind w:firstLine="708"/>
        <w:jc w:val="both"/>
        <w:rPr>
          <w:rFonts w:ascii="Times New Roman" w:eastAsia="Times New Roman" w:hAnsi="Times New Roman"/>
          <w:bCs/>
          <w:color w:val="000000" w:themeColor="text1"/>
          <w:sz w:val="24"/>
          <w:szCs w:val="24"/>
          <w:lang w:eastAsia="tr-TR"/>
        </w:rPr>
      </w:pPr>
      <w:r w:rsidRPr="00BB6104">
        <w:rPr>
          <w:rFonts w:ascii="Times New Roman" w:eastAsia="Times New Roman" w:hAnsi="Times New Roman"/>
          <w:bCs/>
          <w:color w:val="000000" w:themeColor="text1"/>
          <w:sz w:val="24"/>
          <w:szCs w:val="24"/>
          <w:lang w:eastAsia="tr-TR"/>
        </w:rPr>
        <w:t>a- 2525 sayılı Soyadı Kanununda belirtilen</w:t>
      </w:r>
      <w:r w:rsidR="00002EDB">
        <w:rPr>
          <w:rFonts w:ascii="Times New Roman" w:eastAsia="Times New Roman" w:hAnsi="Times New Roman"/>
          <w:bCs/>
          <w:color w:val="000000" w:themeColor="text1"/>
          <w:sz w:val="24"/>
          <w:szCs w:val="24"/>
          <w:lang w:eastAsia="tr-TR"/>
        </w:rPr>
        <w:t>,</w:t>
      </w:r>
      <w:r w:rsidRPr="00BB6104">
        <w:rPr>
          <w:rFonts w:ascii="Times New Roman" w:eastAsia="Times New Roman" w:hAnsi="Times New Roman"/>
          <w:bCs/>
          <w:color w:val="000000" w:themeColor="text1"/>
          <w:sz w:val="24"/>
          <w:szCs w:val="24"/>
          <w:lang w:eastAsia="tr-TR"/>
        </w:rPr>
        <w:t xml:space="preserve"> umumi edeplere uygun olmayan veya iğrenç ve gülünç olan (Yalak, Kalas, Sıçan, Deli, Koyun, Top, Boynuz, Ördek vb.) soyadlarını değiştirme talepleri,</w:t>
      </w:r>
    </w:p>
    <w:p w:rsidR="000F4407" w:rsidRPr="00BB6104" w:rsidRDefault="000F4407" w:rsidP="00BB6104">
      <w:pPr>
        <w:spacing w:line="240" w:lineRule="auto"/>
        <w:ind w:firstLine="708"/>
        <w:jc w:val="both"/>
        <w:rPr>
          <w:rFonts w:ascii="Times New Roman" w:eastAsia="Times New Roman" w:hAnsi="Times New Roman"/>
          <w:bCs/>
          <w:color w:val="000000" w:themeColor="text1"/>
          <w:sz w:val="24"/>
          <w:szCs w:val="24"/>
          <w:lang w:eastAsia="tr-TR"/>
        </w:rPr>
      </w:pPr>
      <w:r w:rsidRPr="00BB6104">
        <w:rPr>
          <w:rFonts w:ascii="Times New Roman" w:eastAsia="Times New Roman" w:hAnsi="Times New Roman"/>
          <w:bCs/>
          <w:color w:val="000000" w:themeColor="text1"/>
          <w:sz w:val="24"/>
          <w:szCs w:val="24"/>
          <w:lang w:eastAsia="tr-TR"/>
        </w:rPr>
        <w:t xml:space="preserve">b- “3. , 1. Oğlu vb.” soyadlarındaki “3, 1 gibi” rakamların kaldırılarak Soyadı Nizamnamesinin 6 </w:t>
      </w:r>
      <w:proofErr w:type="spellStart"/>
      <w:r w:rsidRPr="00BB6104">
        <w:rPr>
          <w:rFonts w:ascii="Times New Roman" w:eastAsia="Times New Roman" w:hAnsi="Times New Roman"/>
          <w:bCs/>
          <w:color w:val="000000" w:themeColor="text1"/>
          <w:sz w:val="24"/>
          <w:szCs w:val="24"/>
          <w:lang w:eastAsia="tr-TR"/>
        </w:rPr>
        <w:t>ncı</w:t>
      </w:r>
      <w:proofErr w:type="spellEnd"/>
      <w:r w:rsidRPr="00BB6104">
        <w:rPr>
          <w:rFonts w:ascii="Times New Roman" w:eastAsia="Times New Roman" w:hAnsi="Times New Roman"/>
          <w:bCs/>
          <w:color w:val="000000" w:themeColor="text1"/>
          <w:sz w:val="24"/>
          <w:szCs w:val="24"/>
          <w:lang w:eastAsia="tr-TR"/>
        </w:rPr>
        <w:t xml:space="preserve"> maddesine uygun şekilde yazı ile yazılmasına ilişkin talepler,</w:t>
      </w:r>
    </w:p>
    <w:p w:rsidR="000F4407" w:rsidRPr="00BB6104" w:rsidRDefault="000F4407" w:rsidP="00BB6104">
      <w:pPr>
        <w:spacing w:line="240" w:lineRule="auto"/>
        <w:ind w:firstLine="708"/>
        <w:jc w:val="both"/>
        <w:rPr>
          <w:rFonts w:ascii="Times New Roman" w:eastAsia="Times New Roman" w:hAnsi="Times New Roman"/>
          <w:bCs/>
          <w:color w:val="000000" w:themeColor="text1"/>
          <w:sz w:val="24"/>
          <w:szCs w:val="24"/>
          <w:lang w:eastAsia="tr-TR"/>
        </w:rPr>
      </w:pPr>
      <w:r w:rsidRPr="00BB6104">
        <w:rPr>
          <w:rFonts w:ascii="Times New Roman" w:eastAsia="Times New Roman" w:hAnsi="Times New Roman"/>
          <w:bCs/>
          <w:color w:val="000000" w:themeColor="text1"/>
          <w:sz w:val="24"/>
          <w:szCs w:val="24"/>
          <w:lang w:eastAsia="tr-TR"/>
        </w:rPr>
        <w:t>c- Ayrı yazılmış olan adların birleştirilmesi (Ayşe Gül/Ayşegül) ya da bitişik şekilde yazılmış olan adların ayrı yazılması gibi (</w:t>
      </w:r>
      <w:proofErr w:type="spellStart"/>
      <w:r w:rsidRPr="00BB6104">
        <w:rPr>
          <w:rFonts w:ascii="Times New Roman" w:eastAsia="Times New Roman" w:hAnsi="Times New Roman"/>
          <w:bCs/>
          <w:color w:val="000000" w:themeColor="text1"/>
          <w:sz w:val="24"/>
          <w:szCs w:val="24"/>
          <w:lang w:eastAsia="tr-TR"/>
        </w:rPr>
        <w:t>Mehmetcan</w:t>
      </w:r>
      <w:proofErr w:type="spellEnd"/>
      <w:r w:rsidRPr="00BB6104">
        <w:rPr>
          <w:rFonts w:ascii="Times New Roman" w:eastAsia="Times New Roman" w:hAnsi="Times New Roman"/>
          <w:bCs/>
          <w:color w:val="000000" w:themeColor="text1"/>
          <w:sz w:val="24"/>
          <w:szCs w:val="24"/>
          <w:lang w:eastAsia="tr-TR"/>
        </w:rPr>
        <w:t>/Mehmet Can) talepleri</w:t>
      </w:r>
    </w:p>
    <w:p w:rsidR="000F4407" w:rsidRPr="00BB6104" w:rsidRDefault="000F4407" w:rsidP="00BB6104">
      <w:pPr>
        <w:spacing w:line="240" w:lineRule="auto"/>
        <w:ind w:firstLine="708"/>
        <w:jc w:val="both"/>
        <w:rPr>
          <w:rFonts w:ascii="Times New Roman" w:eastAsia="Times New Roman" w:hAnsi="Times New Roman"/>
          <w:bCs/>
          <w:color w:val="000000" w:themeColor="text1"/>
          <w:sz w:val="24"/>
          <w:szCs w:val="24"/>
          <w:lang w:eastAsia="tr-TR"/>
        </w:rPr>
      </w:pPr>
      <w:r w:rsidRPr="00BB6104">
        <w:rPr>
          <w:rFonts w:ascii="Times New Roman" w:eastAsia="Times New Roman" w:hAnsi="Times New Roman"/>
          <w:bCs/>
          <w:color w:val="000000" w:themeColor="text1"/>
          <w:sz w:val="24"/>
          <w:szCs w:val="24"/>
          <w:lang w:eastAsia="tr-TR"/>
        </w:rPr>
        <w:t>il ve ilçe idare kurullarınca değerlendirilecektir.</w:t>
      </w:r>
    </w:p>
    <w:p w:rsidR="00405D75" w:rsidRPr="00BB6104" w:rsidRDefault="00DC07B5" w:rsidP="00BB6104">
      <w:pPr>
        <w:spacing w:line="240" w:lineRule="auto"/>
        <w:ind w:firstLine="708"/>
        <w:jc w:val="both"/>
        <w:rPr>
          <w:rFonts w:ascii="Times New Roman" w:eastAsia="Times New Roman" w:hAnsi="Times New Roman"/>
          <w:bCs/>
          <w:color w:val="000000" w:themeColor="text1"/>
          <w:sz w:val="24"/>
          <w:szCs w:val="24"/>
          <w:lang w:eastAsia="tr-TR"/>
        </w:rPr>
      </w:pPr>
      <w:r w:rsidRPr="00BB6104">
        <w:rPr>
          <w:rFonts w:ascii="Times New Roman" w:eastAsia="Times New Roman" w:hAnsi="Times New Roman"/>
          <w:bCs/>
          <w:color w:val="000000" w:themeColor="text1"/>
          <w:sz w:val="24"/>
          <w:szCs w:val="24"/>
          <w:lang w:eastAsia="tr-TR"/>
        </w:rPr>
        <w:t xml:space="preserve">Yukarıdaki maddelerdeki </w:t>
      </w:r>
      <w:r w:rsidR="00630994" w:rsidRPr="00BB6104">
        <w:rPr>
          <w:rFonts w:ascii="Times New Roman" w:eastAsia="Times New Roman" w:hAnsi="Times New Roman"/>
          <w:bCs/>
          <w:color w:val="000000" w:themeColor="text1"/>
          <w:sz w:val="24"/>
          <w:szCs w:val="24"/>
          <w:lang w:eastAsia="tr-TR"/>
        </w:rPr>
        <w:t>muhtemel örnekler uygulayıcıya</w:t>
      </w:r>
      <w:r w:rsidR="00405D75" w:rsidRPr="00BB6104">
        <w:rPr>
          <w:rFonts w:ascii="Times New Roman" w:eastAsia="Times New Roman" w:hAnsi="Times New Roman"/>
          <w:bCs/>
          <w:color w:val="000000" w:themeColor="text1"/>
          <w:sz w:val="24"/>
          <w:szCs w:val="24"/>
          <w:lang w:eastAsia="tr-TR"/>
        </w:rPr>
        <w:t xml:space="preserve"> ışık tutmak ve yö</w:t>
      </w:r>
      <w:r w:rsidRPr="00BB6104">
        <w:rPr>
          <w:rFonts w:ascii="Times New Roman" w:eastAsia="Times New Roman" w:hAnsi="Times New Roman"/>
          <w:bCs/>
          <w:color w:val="000000" w:themeColor="text1"/>
          <w:sz w:val="24"/>
          <w:szCs w:val="24"/>
          <w:lang w:eastAsia="tr-TR"/>
        </w:rPr>
        <w:t xml:space="preserve">n vermek amacıyla yer almış olup </w:t>
      </w:r>
      <w:r w:rsidR="00405D75" w:rsidRPr="00BB6104">
        <w:rPr>
          <w:rFonts w:ascii="Times New Roman" w:eastAsia="Times New Roman" w:hAnsi="Times New Roman"/>
          <w:bCs/>
          <w:color w:val="000000" w:themeColor="text1"/>
          <w:sz w:val="24"/>
          <w:szCs w:val="24"/>
          <w:lang w:eastAsia="tr-TR"/>
        </w:rPr>
        <w:t>benzer örneklere göre işlem yapılması il ve ilçe idare kurullarının takdirindedir.</w:t>
      </w:r>
    </w:p>
    <w:p w:rsidR="002D4897" w:rsidRDefault="00855BBA" w:rsidP="002D4897">
      <w:pPr>
        <w:spacing w:line="240" w:lineRule="auto"/>
        <w:ind w:left="708"/>
        <w:jc w:val="both"/>
        <w:rPr>
          <w:rFonts w:ascii="Times New Roman" w:hAnsi="Times New Roman" w:cs="Times New Roman"/>
          <w:b/>
          <w:color w:val="000000" w:themeColor="text1"/>
          <w:sz w:val="24"/>
          <w:szCs w:val="24"/>
        </w:rPr>
      </w:pPr>
      <w:r w:rsidRPr="00BB6104">
        <w:rPr>
          <w:rFonts w:ascii="Times New Roman" w:hAnsi="Times New Roman" w:cs="Times New Roman"/>
          <w:color w:val="000000" w:themeColor="text1"/>
          <w:sz w:val="24"/>
          <w:szCs w:val="24"/>
        </w:rPr>
        <w:br/>
      </w:r>
      <w:r w:rsidRPr="00BB6104">
        <w:rPr>
          <w:rFonts w:ascii="Times New Roman" w:hAnsi="Times New Roman" w:cs="Times New Roman"/>
          <w:b/>
          <w:color w:val="000000" w:themeColor="text1"/>
          <w:sz w:val="24"/>
          <w:szCs w:val="24"/>
        </w:rPr>
        <w:t>II. MÜRACAAT</w:t>
      </w:r>
    </w:p>
    <w:p w:rsidR="00092FA8" w:rsidRPr="002D4897" w:rsidRDefault="00181BCE" w:rsidP="002D4897">
      <w:pPr>
        <w:spacing w:line="240" w:lineRule="auto"/>
        <w:ind w:firstLine="708"/>
        <w:jc w:val="both"/>
        <w:rPr>
          <w:rFonts w:ascii="Times New Roman" w:hAnsi="Times New Roman" w:cs="Times New Roman"/>
          <w:b/>
          <w:color w:val="000000" w:themeColor="text1"/>
          <w:sz w:val="24"/>
          <w:szCs w:val="24"/>
        </w:rPr>
      </w:pPr>
      <w:r w:rsidRPr="00BB6104">
        <w:rPr>
          <w:rFonts w:ascii="Times New Roman" w:hAnsi="Times New Roman" w:cs="Times New Roman"/>
          <w:color w:val="000000" w:themeColor="text1"/>
          <w:sz w:val="24"/>
          <w:szCs w:val="24"/>
        </w:rPr>
        <w:t>14</w:t>
      </w:r>
      <w:r w:rsidR="00855BBA" w:rsidRPr="00BB6104">
        <w:rPr>
          <w:rFonts w:ascii="Times New Roman" w:hAnsi="Times New Roman" w:cs="Times New Roman"/>
          <w:color w:val="000000" w:themeColor="text1"/>
          <w:sz w:val="24"/>
          <w:szCs w:val="24"/>
        </w:rPr>
        <w:t>- Kanun hükmü gereğince ad ve/veya soyadı değiştirme talebi bulunan kişinin yerleşim yerinin bulunduğu yerin nüfus müdürlüğüne müracaatı esastır. Bu nedenle il veya ilçe idare kurullarınca yerleşim yeri dışındaki nüfus müdürlüklerine yapılan müracaatlar kabul edilmeyecektir. </w:t>
      </w:r>
      <w:r w:rsidR="00855BBA" w:rsidRPr="00BB6104">
        <w:rPr>
          <w:rFonts w:ascii="Times New Roman" w:hAnsi="Times New Roman" w:cs="Times New Roman"/>
          <w:color w:val="000000" w:themeColor="text1"/>
          <w:sz w:val="24"/>
          <w:szCs w:val="24"/>
        </w:rPr>
        <w:br/>
      </w:r>
      <w:r w:rsidR="00855BBA" w:rsidRPr="00BB6104">
        <w:rPr>
          <w:rFonts w:ascii="Times New Roman" w:hAnsi="Times New Roman" w:cs="Times New Roman"/>
          <w:color w:val="000000" w:themeColor="text1"/>
          <w:sz w:val="24"/>
          <w:szCs w:val="24"/>
        </w:rPr>
        <w:lastRenderedPageBreak/>
        <w:t>        </w:t>
      </w:r>
      <w:r w:rsidR="00092FA8" w:rsidRPr="00BB6104">
        <w:rPr>
          <w:rFonts w:ascii="Times New Roman" w:hAnsi="Times New Roman" w:cs="Times New Roman"/>
          <w:color w:val="000000" w:themeColor="text1"/>
          <w:sz w:val="24"/>
          <w:szCs w:val="24"/>
        </w:rPr>
        <w:tab/>
      </w:r>
      <w:r w:rsidR="00855BBA" w:rsidRPr="00BB6104">
        <w:rPr>
          <w:rFonts w:ascii="Times New Roman" w:hAnsi="Times New Roman" w:cs="Times New Roman"/>
          <w:color w:val="000000" w:themeColor="text1"/>
          <w:sz w:val="24"/>
          <w:szCs w:val="24"/>
        </w:rPr>
        <w:t xml:space="preserve">Müracaatın bizzat ilgili </w:t>
      </w:r>
      <w:r w:rsidR="005A26E1" w:rsidRPr="00BB6104">
        <w:rPr>
          <w:rFonts w:ascii="Times New Roman" w:hAnsi="Times New Roman" w:cs="Times New Roman"/>
          <w:color w:val="000000" w:themeColor="text1"/>
          <w:sz w:val="24"/>
          <w:szCs w:val="24"/>
        </w:rPr>
        <w:t xml:space="preserve">kişi </w:t>
      </w:r>
      <w:r w:rsidR="00855BBA" w:rsidRPr="00BB6104">
        <w:rPr>
          <w:rFonts w:ascii="Times New Roman" w:hAnsi="Times New Roman" w:cs="Times New Roman"/>
          <w:color w:val="000000" w:themeColor="text1"/>
          <w:sz w:val="24"/>
          <w:szCs w:val="24"/>
        </w:rPr>
        <w:t>tarafından veya ad ve</w:t>
      </w:r>
      <w:r w:rsidR="00002EDB">
        <w:rPr>
          <w:rFonts w:ascii="Times New Roman" w:hAnsi="Times New Roman" w:cs="Times New Roman"/>
          <w:color w:val="000000" w:themeColor="text1"/>
          <w:sz w:val="24"/>
          <w:szCs w:val="24"/>
        </w:rPr>
        <w:t>/veya</w:t>
      </w:r>
      <w:r w:rsidR="00855BBA" w:rsidRPr="00BB6104">
        <w:rPr>
          <w:rFonts w:ascii="Times New Roman" w:hAnsi="Times New Roman" w:cs="Times New Roman"/>
          <w:color w:val="000000" w:themeColor="text1"/>
          <w:sz w:val="24"/>
          <w:szCs w:val="24"/>
        </w:rPr>
        <w:t xml:space="preserve"> soyadı değiştirilmesine yönelik bilgileri ihtiva eden vekâletnameyi ibraz eden vekili tarafından da yapılması mümkündür. </w:t>
      </w:r>
      <w:r w:rsidR="00855BBA" w:rsidRPr="00BB6104">
        <w:rPr>
          <w:rFonts w:ascii="Times New Roman" w:hAnsi="Times New Roman" w:cs="Times New Roman"/>
          <w:color w:val="000000" w:themeColor="text1"/>
          <w:sz w:val="24"/>
          <w:szCs w:val="24"/>
        </w:rPr>
        <w:br/>
        <w:t>        </w:t>
      </w:r>
      <w:r w:rsidR="00092FA8" w:rsidRPr="00BB6104">
        <w:rPr>
          <w:rFonts w:ascii="Times New Roman" w:hAnsi="Times New Roman" w:cs="Times New Roman"/>
          <w:color w:val="000000" w:themeColor="text1"/>
          <w:sz w:val="24"/>
          <w:szCs w:val="24"/>
        </w:rPr>
        <w:tab/>
      </w:r>
      <w:r w:rsidR="00855BBA" w:rsidRPr="00BB6104">
        <w:rPr>
          <w:rFonts w:ascii="Times New Roman" w:hAnsi="Times New Roman" w:cs="Times New Roman"/>
          <w:color w:val="000000" w:themeColor="text1"/>
          <w:sz w:val="24"/>
          <w:szCs w:val="24"/>
        </w:rPr>
        <w:t>Yerleşim yeri aynı o</w:t>
      </w:r>
      <w:r w:rsidR="00D7047F" w:rsidRPr="00BB6104">
        <w:rPr>
          <w:rFonts w:ascii="Times New Roman" w:hAnsi="Times New Roman" w:cs="Times New Roman"/>
          <w:color w:val="000000" w:themeColor="text1"/>
          <w:sz w:val="24"/>
          <w:szCs w:val="24"/>
        </w:rPr>
        <w:t>lan ailenin</w:t>
      </w:r>
      <w:r w:rsidR="005A26E1" w:rsidRPr="00BB6104">
        <w:rPr>
          <w:rFonts w:ascii="Times New Roman" w:hAnsi="Times New Roman" w:cs="Times New Roman"/>
          <w:color w:val="000000" w:themeColor="text1"/>
          <w:sz w:val="24"/>
          <w:szCs w:val="24"/>
        </w:rPr>
        <w:t xml:space="preserve"> ergin çocukları</w:t>
      </w:r>
      <w:r w:rsidR="00855BBA" w:rsidRPr="00BB6104">
        <w:rPr>
          <w:rFonts w:ascii="Times New Roman" w:hAnsi="Times New Roman" w:cs="Times New Roman"/>
          <w:color w:val="000000" w:themeColor="text1"/>
          <w:sz w:val="24"/>
          <w:szCs w:val="24"/>
        </w:rPr>
        <w:t xml:space="preserve"> soyadı değişikliğine ilişkin talepleri</w:t>
      </w:r>
      <w:r w:rsidR="005A26E1" w:rsidRPr="00BB6104">
        <w:rPr>
          <w:rFonts w:ascii="Times New Roman" w:hAnsi="Times New Roman" w:cs="Times New Roman"/>
          <w:color w:val="000000" w:themeColor="text1"/>
          <w:sz w:val="24"/>
          <w:szCs w:val="24"/>
        </w:rPr>
        <w:t xml:space="preserve"> için</w:t>
      </w:r>
      <w:r w:rsidR="00855BBA" w:rsidRPr="00BB6104">
        <w:rPr>
          <w:rFonts w:ascii="Times New Roman" w:hAnsi="Times New Roman" w:cs="Times New Roman"/>
          <w:color w:val="000000" w:themeColor="text1"/>
          <w:sz w:val="24"/>
          <w:szCs w:val="24"/>
        </w:rPr>
        <w:t xml:space="preserve"> ana ve babaları ile birlikte müracaat </w:t>
      </w:r>
      <w:r w:rsidR="005A26E1" w:rsidRPr="00BB6104">
        <w:rPr>
          <w:rFonts w:ascii="Times New Roman" w:hAnsi="Times New Roman" w:cs="Times New Roman"/>
          <w:color w:val="000000" w:themeColor="text1"/>
          <w:sz w:val="24"/>
          <w:szCs w:val="24"/>
        </w:rPr>
        <w:t>edebilirler</w:t>
      </w:r>
      <w:r w:rsidR="00855BBA" w:rsidRPr="00BB6104">
        <w:rPr>
          <w:rFonts w:ascii="Times New Roman" w:hAnsi="Times New Roman" w:cs="Times New Roman"/>
          <w:color w:val="000000" w:themeColor="text1"/>
          <w:sz w:val="24"/>
          <w:szCs w:val="24"/>
        </w:rPr>
        <w:t xml:space="preserve">. </w:t>
      </w:r>
      <w:r w:rsidR="00CD2A09" w:rsidRPr="00BB6104">
        <w:rPr>
          <w:rFonts w:ascii="Times New Roman" w:hAnsi="Times New Roman" w:cs="Times New Roman"/>
          <w:color w:val="000000" w:themeColor="text1"/>
          <w:sz w:val="24"/>
          <w:szCs w:val="24"/>
        </w:rPr>
        <w:t>Y</w:t>
      </w:r>
      <w:r w:rsidR="00855BBA" w:rsidRPr="00BB6104">
        <w:rPr>
          <w:rFonts w:ascii="Times New Roman" w:hAnsi="Times New Roman" w:cs="Times New Roman"/>
          <w:color w:val="000000" w:themeColor="text1"/>
          <w:sz w:val="24"/>
          <w:szCs w:val="24"/>
        </w:rPr>
        <w:t>erleşim yeri yurt dışında bulunan vatandaşlarımızın ad ve</w:t>
      </w:r>
      <w:r w:rsidR="00002EDB">
        <w:rPr>
          <w:rFonts w:ascii="Times New Roman" w:hAnsi="Times New Roman" w:cs="Times New Roman"/>
          <w:color w:val="000000" w:themeColor="text1"/>
          <w:sz w:val="24"/>
          <w:szCs w:val="24"/>
        </w:rPr>
        <w:t>/veya</w:t>
      </w:r>
      <w:r w:rsidR="00855BBA" w:rsidRPr="00BB6104">
        <w:rPr>
          <w:rFonts w:ascii="Times New Roman" w:hAnsi="Times New Roman" w:cs="Times New Roman"/>
          <w:color w:val="000000" w:themeColor="text1"/>
          <w:sz w:val="24"/>
          <w:szCs w:val="24"/>
        </w:rPr>
        <w:t xml:space="preserve"> soyadı de</w:t>
      </w:r>
      <w:r w:rsidR="00CD2A09" w:rsidRPr="00BB6104">
        <w:rPr>
          <w:rFonts w:ascii="Times New Roman" w:hAnsi="Times New Roman" w:cs="Times New Roman"/>
          <w:color w:val="000000" w:themeColor="text1"/>
          <w:sz w:val="24"/>
          <w:szCs w:val="24"/>
        </w:rPr>
        <w:t>ğişikliğine ilişkin talepleri dış temsilciliklerimize yapılacaktır. Dış temsilcilikler tarafından bu talepler il veya ilçe idare kurullarınca değerlendirilmek üzere</w:t>
      </w:r>
      <w:r w:rsidR="00855BBA" w:rsidRPr="00BB6104">
        <w:rPr>
          <w:rFonts w:ascii="Times New Roman" w:hAnsi="Times New Roman" w:cs="Times New Roman"/>
          <w:color w:val="000000" w:themeColor="text1"/>
          <w:sz w:val="24"/>
          <w:szCs w:val="24"/>
        </w:rPr>
        <w:t xml:space="preserve"> ilgililerin </w:t>
      </w:r>
      <w:r w:rsidR="00CD2A09" w:rsidRPr="00BB6104">
        <w:rPr>
          <w:rFonts w:ascii="Times New Roman" w:hAnsi="Times New Roman" w:cs="Times New Roman"/>
          <w:color w:val="000000" w:themeColor="text1"/>
          <w:sz w:val="24"/>
          <w:szCs w:val="24"/>
        </w:rPr>
        <w:t>aile</w:t>
      </w:r>
      <w:r w:rsidR="00855BBA" w:rsidRPr="00BB6104">
        <w:rPr>
          <w:rFonts w:ascii="Times New Roman" w:hAnsi="Times New Roman" w:cs="Times New Roman"/>
          <w:color w:val="000000" w:themeColor="text1"/>
          <w:sz w:val="24"/>
          <w:szCs w:val="24"/>
        </w:rPr>
        <w:t xml:space="preserve"> kütüğünde kayıtlı olduğu yerin valilik veya kayma</w:t>
      </w:r>
      <w:r w:rsidR="00CD2A09" w:rsidRPr="00BB6104">
        <w:rPr>
          <w:rFonts w:ascii="Times New Roman" w:hAnsi="Times New Roman" w:cs="Times New Roman"/>
          <w:color w:val="000000" w:themeColor="text1"/>
          <w:sz w:val="24"/>
          <w:szCs w:val="24"/>
        </w:rPr>
        <w:t>kamlığına intikal ettirilecektir</w:t>
      </w:r>
      <w:r w:rsidR="00855BBA" w:rsidRPr="00BB6104">
        <w:rPr>
          <w:rFonts w:ascii="Times New Roman" w:hAnsi="Times New Roman" w:cs="Times New Roman"/>
          <w:color w:val="000000" w:themeColor="text1"/>
          <w:sz w:val="24"/>
          <w:szCs w:val="24"/>
        </w:rPr>
        <w:t xml:space="preserve">. </w:t>
      </w:r>
    </w:p>
    <w:p w:rsidR="00CD2A09" w:rsidRPr="00BB6104" w:rsidRDefault="00092FA8" w:rsidP="00BB6104">
      <w:pPr>
        <w:spacing w:line="240" w:lineRule="auto"/>
        <w:ind w:firstLine="708"/>
        <w:jc w:val="both"/>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 </w:t>
      </w:r>
      <w:r w:rsidR="00855BBA" w:rsidRPr="00BB6104">
        <w:rPr>
          <w:rFonts w:ascii="Times New Roman" w:hAnsi="Times New Roman" w:cs="Times New Roman"/>
          <w:color w:val="000000" w:themeColor="text1"/>
          <w:sz w:val="24"/>
          <w:szCs w:val="24"/>
        </w:rPr>
        <w:t>1</w:t>
      </w:r>
      <w:r w:rsidR="00181BCE" w:rsidRPr="00BB6104">
        <w:rPr>
          <w:rFonts w:ascii="Times New Roman" w:hAnsi="Times New Roman" w:cs="Times New Roman"/>
          <w:color w:val="000000" w:themeColor="text1"/>
          <w:sz w:val="24"/>
          <w:szCs w:val="24"/>
        </w:rPr>
        <w:t>5</w:t>
      </w:r>
      <w:r w:rsidR="00855BBA" w:rsidRPr="00BB6104">
        <w:rPr>
          <w:rFonts w:ascii="Times New Roman" w:hAnsi="Times New Roman" w:cs="Times New Roman"/>
          <w:color w:val="000000" w:themeColor="text1"/>
          <w:sz w:val="24"/>
          <w:szCs w:val="24"/>
        </w:rPr>
        <w:t xml:space="preserve">- 7039 sayılı Kanun </w:t>
      </w:r>
      <w:r w:rsidR="00CD2A09" w:rsidRPr="00BB6104">
        <w:rPr>
          <w:rFonts w:ascii="Times New Roman" w:hAnsi="Times New Roman" w:cs="Times New Roman"/>
          <w:color w:val="000000" w:themeColor="text1"/>
          <w:sz w:val="24"/>
          <w:szCs w:val="24"/>
        </w:rPr>
        <w:t xml:space="preserve">gereğince </w:t>
      </w:r>
      <w:r w:rsidR="00855BBA" w:rsidRPr="00BB6104">
        <w:rPr>
          <w:rFonts w:ascii="Times New Roman" w:hAnsi="Times New Roman" w:cs="Times New Roman"/>
          <w:color w:val="000000" w:themeColor="text1"/>
          <w:sz w:val="24"/>
          <w:szCs w:val="24"/>
        </w:rPr>
        <w:t>ad ve</w:t>
      </w:r>
      <w:r w:rsidR="00CD2A09" w:rsidRPr="00BB6104">
        <w:rPr>
          <w:rFonts w:ascii="Times New Roman" w:hAnsi="Times New Roman" w:cs="Times New Roman"/>
          <w:color w:val="000000" w:themeColor="text1"/>
          <w:sz w:val="24"/>
          <w:szCs w:val="24"/>
        </w:rPr>
        <w:t>/veya</w:t>
      </w:r>
      <w:r w:rsidR="00855BBA" w:rsidRPr="00BB6104">
        <w:rPr>
          <w:rFonts w:ascii="Times New Roman" w:hAnsi="Times New Roman" w:cs="Times New Roman"/>
          <w:color w:val="000000" w:themeColor="text1"/>
          <w:sz w:val="24"/>
          <w:szCs w:val="24"/>
        </w:rPr>
        <w:t xml:space="preserve"> soyadı değişikliğine ilişkin müracaatlar 03/11/2019 tarihinde mesai saati bitimine kadar kabul edilecektir. Bu tarihten sonra yapılacak olan müracaatlar ise kabul edilip işleme alınmayacaktır.</w:t>
      </w:r>
    </w:p>
    <w:p w:rsidR="00092FA8" w:rsidRPr="00BB6104" w:rsidRDefault="00855BBA" w:rsidP="00BB6104">
      <w:pPr>
        <w:spacing w:line="240" w:lineRule="auto"/>
        <w:ind w:firstLine="708"/>
        <w:jc w:val="both"/>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 </w:t>
      </w:r>
      <w:r w:rsidRPr="00BB6104">
        <w:rPr>
          <w:rFonts w:ascii="Times New Roman" w:hAnsi="Times New Roman" w:cs="Times New Roman"/>
          <w:color w:val="000000" w:themeColor="text1"/>
          <w:sz w:val="24"/>
          <w:szCs w:val="24"/>
        </w:rPr>
        <w:br/>
        <w:t>        </w:t>
      </w:r>
      <w:r w:rsidR="00092FA8" w:rsidRPr="00BB6104">
        <w:rPr>
          <w:rFonts w:ascii="Times New Roman" w:hAnsi="Times New Roman" w:cs="Times New Roman"/>
          <w:color w:val="000000" w:themeColor="text1"/>
          <w:sz w:val="24"/>
          <w:szCs w:val="24"/>
        </w:rPr>
        <w:tab/>
      </w:r>
      <w:r w:rsidRPr="00BB6104">
        <w:rPr>
          <w:rFonts w:ascii="Times New Roman" w:hAnsi="Times New Roman" w:cs="Times New Roman"/>
          <w:b/>
          <w:color w:val="000000" w:themeColor="text1"/>
          <w:sz w:val="24"/>
          <w:szCs w:val="24"/>
        </w:rPr>
        <w:t>III. KAYIT İŞLEMLERİ</w:t>
      </w:r>
    </w:p>
    <w:p w:rsidR="00092FA8" w:rsidRPr="00BB6104" w:rsidRDefault="00855BBA" w:rsidP="00BB6104">
      <w:pPr>
        <w:spacing w:line="240" w:lineRule="auto"/>
        <w:ind w:firstLine="708"/>
        <w:jc w:val="both"/>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1</w:t>
      </w:r>
      <w:r w:rsidR="00181BCE" w:rsidRPr="00BB6104">
        <w:rPr>
          <w:rFonts w:ascii="Times New Roman" w:hAnsi="Times New Roman" w:cs="Times New Roman"/>
          <w:color w:val="000000" w:themeColor="text1"/>
          <w:sz w:val="24"/>
          <w:szCs w:val="24"/>
        </w:rPr>
        <w:t>6</w:t>
      </w:r>
      <w:r w:rsidRPr="00BB6104">
        <w:rPr>
          <w:rFonts w:ascii="Times New Roman" w:hAnsi="Times New Roman" w:cs="Times New Roman"/>
          <w:color w:val="000000" w:themeColor="text1"/>
          <w:sz w:val="24"/>
          <w:szCs w:val="24"/>
        </w:rPr>
        <w:t xml:space="preserve">- Nüfus müdürlüklerine intikal eden ad ve/veya soyadı değişikliği taleplerine ilişkin dilekçeler </w:t>
      </w:r>
      <w:r w:rsidR="00CD2A09" w:rsidRPr="00BB6104">
        <w:rPr>
          <w:rFonts w:ascii="Times New Roman" w:hAnsi="Times New Roman" w:cs="Times New Roman"/>
          <w:color w:val="000000" w:themeColor="text1"/>
          <w:sz w:val="24"/>
          <w:szCs w:val="24"/>
        </w:rPr>
        <w:t xml:space="preserve">kayıt altına alınarak </w:t>
      </w:r>
      <w:r w:rsidR="00997545" w:rsidRPr="00BB6104">
        <w:rPr>
          <w:rFonts w:ascii="Times New Roman" w:hAnsi="Times New Roman" w:cs="Times New Roman"/>
          <w:color w:val="000000" w:themeColor="text1"/>
          <w:sz w:val="24"/>
          <w:szCs w:val="24"/>
        </w:rPr>
        <w:t>talepte bulunanların adı, soyadı, talep konusu ve başvuru tarihi ile evrak kayıt numarasını</w:t>
      </w:r>
      <w:r w:rsidR="007717CC" w:rsidRPr="00BB6104">
        <w:rPr>
          <w:rFonts w:ascii="Times New Roman" w:hAnsi="Times New Roman" w:cs="Times New Roman"/>
          <w:color w:val="000000" w:themeColor="text1"/>
          <w:sz w:val="24"/>
          <w:szCs w:val="24"/>
        </w:rPr>
        <w:t xml:space="preserve">n yer aldığı </w:t>
      </w:r>
      <w:r w:rsidR="00997545" w:rsidRPr="00BB6104">
        <w:rPr>
          <w:rFonts w:ascii="Times New Roman" w:hAnsi="Times New Roman" w:cs="Times New Roman"/>
          <w:color w:val="000000" w:themeColor="text1"/>
          <w:sz w:val="24"/>
          <w:szCs w:val="24"/>
        </w:rPr>
        <w:t xml:space="preserve">bir liste ve </w:t>
      </w:r>
      <w:r w:rsidRPr="00BB6104">
        <w:rPr>
          <w:rFonts w:ascii="Times New Roman" w:hAnsi="Times New Roman" w:cs="Times New Roman"/>
          <w:color w:val="000000" w:themeColor="text1"/>
          <w:sz w:val="24"/>
          <w:szCs w:val="24"/>
        </w:rPr>
        <w:t xml:space="preserve">yerleşim yeri adresini gösterir nüfus kayıt örnekleri ile birlikte yazı ekinde </w:t>
      </w:r>
      <w:r w:rsidR="00997545" w:rsidRPr="00BB6104">
        <w:rPr>
          <w:rFonts w:ascii="Times New Roman" w:hAnsi="Times New Roman" w:cs="Times New Roman"/>
          <w:color w:val="000000" w:themeColor="text1"/>
          <w:sz w:val="24"/>
          <w:szCs w:val="24"/>
        </w:rPr>
        <w:t>iş yoğunluğuna göre belirlenecek</w:t>
      </w:r>
      <w:r w:rsidRPr="00BB6104">
        <w:rPr>
          <w:rFonts w:ascii="Times New Roman" w:hAnsi="Times New Roman" w:cs="Times New Roman"/>
          <w:color w:val="000000" w:themeColor="text1"/>
          <w:sz w:val="24"/>
          <w:szCs w:val="24"/>
        </w:rPr>
        <w:t xml:space="preserve"> aralıklarla il veya ilçe idare kurullarına teslim edilecektir. Ad ve</w:t>
      </w:r>
      <w:r w:rsidR="00002EDB">
        <w:rPr>
          <w:rFonts w:ascii="Times New Roman" w:hAnsi="Times New Roman" w:cs="Times New Roman"/>
          <w:color w:val="000000" w:themeColor="text1"/>
          <w:sz w:val="24"/>
          <w:szCs w:val="24"/>
        </w:rPr>
        <w:t>/veya</w:t>
      </w:r>
      <w:r w:rsidRPr="00BB6104">
        <w:rPr>
          <w:rFonts w:ascii="Times New Roman" w:hAnsi="Times New Roman" w:cs="Times New Roman"/>
          <w:color w:val="000000" w:themeColor="text1"/>
          <w:sz w:val="24"/>
          <w:szCs w:val="24"/>
        </w:rPr>
        <w:t xml:space="preserve"> soyadı düzeltilmesine yönelik işlemlerin sekretaryası il ve ilçe idare kurullarınca yürütülecektir.</w:t>
      </w:r>
    </w:p>
    <w:p w:rsidR="00092FA8" w:rsidRPr="00BB6104" w:rsidRDefault="00092FA8" w:rsidP="00BB6104">
      <w:pPr>
        <w:spacing w:line="240" w:lineRule="auto"/>
        <w:ind w:firstLine="708"/>
        <w:jc w:val="both"/>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 </w:t>
      </w:r>
    </w:p>
    <w:p w:rsidR="00092FA8" w:rsidRPr="00BB6104" w:rsidRDefault="00855BBA" w:rsidP="00BB6104">
      <w:pPr>
        <w:spacing w:line="240" w:lineRule="auto"/>
        <w:ind w:firstLine="708"/>
        <w:jc w:val="both"/>
        <w:rPr>
          <w:rFonts w:ascii="Times New Roman" w:hAnsi="Times New Roman" w:cs="Times New Roman"/>
          <w:b/>
          <w:color w:val="000000" w:themeColor="text1"/>
          <w:sz w:val="24"/>
          <w:szCs w:val="24"/>
        </w:rPr>
      </w:pPr>
      <w:r w:rsidRPr="00BB6104">
        <w:rPr>
          <w:rFonts w:ascii="Times New Roman" w:hAnsi="Times New Roman" w:cs="Times New Roman"/>
          <w:b/>
          <w:color w:val="000000" w:themeColor="text1"/>
          <w:sz w:val="24"/>
          <w:szCs w:val="24"/>
        </w:rPr>
        <w:t>IV. DÜZELTME KARARLARININ ALINMASI</w:t>
      </w:r>
    </w:p>
    <w:p w:rsidR="00092FA8" w:rsidRPr="00BB6104" w:rsidRDefault="00855BBA" w:rsidP="00BB6104">
      <w:pPr>
        <w:spacing w:line="240" w:lineRule="auto"/>
        <w:ind w:firstLine="708"/>
        <w:jc w:val="both"/>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1</w:t>
      </w:r>
      <w:r w:rsidR="00181BCE" w:rsidRPr="00BB6104">
        <w:rPr>
          <w:rFonts w:ascii="Times New Roman" w:hAnsi="Times New Roman" w:cs="Times New Roman"/>
          <w:color w:val="000000" w:themeColor="text1"/>
          <w:sz w:val="24"/>
          <w:szCs w:val="24"/>
        </w:rPr>
        <w:t>7</w:t>
      </w:r>
      <w:r w:rsidRPr="00BB6104">
        <w:rPr>
          <w:rFonts w:ascii="Times New Roman" w:hAnsi="Times New Roman" w:cs="Times New Roman"/>
          <w:color w:val="000000" w:themeColor="text1"/>
          <w:sz w:val="24"/>
          <w:szCs w:val="24"/>
        </w:rPr>
        <w:t xml:space="preserve">- İl veya ilçe idare kurullarınca verilecek tek veya toplu kararlara göre nüfus </w:t>
      </w:r>
      <w:r w:rsidR="0084318F" w:rsidRPr="00BB6104">
        <w:rPr>
          <w:rFonts w:ascii="Times New Roman" w:hAnsi="Times New Roman" w:cs="Times New Roman"/>
          <w:color w:val="000000" w:themeColor="text1"/>
          <w:sz w:val="24"/>
          <w:szCs w:val="24"/>
        </w:rPr>
        <w:t>müdürlüklerince</w:t>
      </w:r>
      <w:r w:rsidRPr="00BB6104">
        <w:rPr>
          <w:rFonts w:ascii="Times New Roman" w:hAnsi="Times New Roman" w:cs="Times New Roman"/>
          <w:color w:val="000000" w:themeColor="text1"/>
          <w:sz w:val="24"/>
          <w:szCs w:val="24"/>
        </w:rPr>
        <w:t xml:space="preserve"> ilgililerin ad ve/veya soyadlarında ge</w:t>
      </w:r>
      <w:r w:rsidR="0084318F" w:rsidRPr="00BB6104">
        <w:rPr>
          <w:rFonts w:ascii="Times New Roman" w:hAnsi="Times New Roman" w:cs="Times New Roman"/>
          <w:color w:val="000000" w:themeColor="text1"/>
          <w:sz w:val="24"/>
          <w:szCs w:val="24"/>
        </w:rPr>
        <w:t>rekli düzeltme yapılacaktır.</w:t>
      </w:r>
    </w:p>
    <w:p w:rsidR="00092FA8" w:rsidRPr="00BB6104" w:rsidRDefault="00855BBA" w:rsidP="00BB6104">
      <w:pPr>
        <w:spacing w:line="240" w:lineRule="auto"/>
        <w:ind w:firstLine="708"/>
        <w:jc w:val="both"/>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1</w:t>
      </w:r>
      <w:r w:rsidR="00181BCE" w:rsidRPr="00BB6104">
        <w:rPr>
          <w:rFonts w:ascii="Times New Roman" w:hAnsi="Times New Roman" w:cs="Times New Roman"/>
          <w:color w:val="000000" w:themeColor="text1"/>
          <w:sz w:val="24"/>
          <w:szCs w:val="24"/>
        </w:rPr>
        <w:t>8</w:t>
      </w:r>
      <w:r w:rsidRPr="00BB6104">
        <w:rPr>
          <w:rFonts w:ascii="Times New Roman" w:hAnsi="Times New Roman" w:cs="Times New Roman"/>
          <w:color w:val="000000" w:themeColor="text1"/>
          <w:sz w:val="24"/>
          <w:szCs w:val="24"/>
        </w:rPr>
        <w:t>- Ad ve/veya soyadlarında yapılması talep edilen düzeltmelerde nüfus kayıt örneklerindeki bilgiler esas alınacaktır. Bu kapsamda;</w:t>
      </w:r>
    </w:p>
    <w:p w:rsidR="00092FA8" w:rsidRPr="00BB6104" w:rsidRDefault="00855BBA" w:rsidP="00BB6104">
      <w:pPr>
        <w:spacing w:line="240" w:lineRule="auto"/>
        <w:ind w:firstLine="708"/>
        <w:jc w:val="both"/>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(a) Kişinin tek b</w:t>
      </w:r>
      <w:r w:rsidR="00246342" w:rsidRPr="00BB6104">
        <w:rPr>
          <w:rFonts w:ascii="Times New Roman" w:hAnsi="Times New Roman" w:cs="Times New Roman"/>
          <w:color w:val="000000" w:themeColor="text1"/>
          <w:sz w:val="24"/>
          <w:szCs w:val="24"/>
        </w:rPr>
        <w:t>ir kaydının bulunması durumunda,</w:t>
      </w:r>
    </w:p>
    <w:p w:rsidR="00092FA8" w:rsidRPr="00BB6104" w:rsidRDefault="00855BBA" w:rsidP="00BB6104">
      <w:pPr>
        <w:spacing w:line="240" w:lineRule="auto"/>
        <w:ind w:firstLine="708"/>
        <w:jc w:val="both"/>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 xml:space="preserve">Soyadı düzeltme taleplerinde, </w:t>
      </w:r>
      <w:r w:rsidR="002A7E1F" w:rsidRPr="00BB6104">
        <w:rPr>
          <w:rFonts w:ascii="Times New Roman" w:hAnsi="Times New Roman" w:cs="Times New Roman"/>
          <w:color w:val="000000" w:themeColor="text1"/>
          <w:sz w:val="24"/>
          <w:szCs w:val="24"/>
        </w:rPr>
        <w:t>aile</w:t>
      </w:r>
      <w:r w:rsidRPr="00BB6104">
        <w:rPr>
          <w:rFonts w:ascii="Times New Roman" w:hAnsi="Times New Roman" w:cs="Times New Roman"/>
          <w:color w:val="000000" w:themeColor="text1"/>
          <w:sz w:val="24"/>
          <w:szCs w:val="24"/>
        </w:rPr>
        <w:t xml:space="preserve"> kütüklerindeki soyadının 2525 sayılı Soyadı Kanunun 3 üncü maddesi ile Soyadı Nizamnamesinin 7, 8, 9, 10 ve 11 inci maddelerine aykırı bulunmaması halinde aile kütüğündeki kayıtlara dayanılarak</w:t>
      </w:r>
      <w:r w:rsidR="002A7E1F" w:rsidRPr="00BB6104">
        <w:rPr>
          <w:rFonts w:ascii="Times New Roman" w:hAnsi="Times New Roman" w:cs="Times New Roman"/>
          <w:color w:val="000000" w:themeColor="text1"/>
          <w:sz w:val="24"/>
          <w:szCs w:val="24"/>
        </w:rPr>
        <w:t xml:space="preserve"> karar alınacaktır</w:t>
      </w:r>
      <w:r w:rsidRPr="00BB6104">
        <w:rPr>
          <w:rFonts w:ascii="Times New Roman" w:hAnsi="Times New Roman" w:cs="Times New Roman"/>
          <w:color w:val="000000" w:themeColor="text1"/>
          <w:sz w:val="24"/>
          <w:szCs w:val="24"/>
        </w:rPr>
        <w:t>. Ayrıca, nüfus müdürlüklerinden zorunlu haller dışında kişinin tesciline esas</w:t>
      </w:r>
      <w:r w:rsidR="00E419D7">
        <w:rPr>
          <w:rFonts w:ascii="Times New Roman" w:hAnsi="Times New Roman" w:cs="Times New Roman"/>
          <w:color w:val="000000" w:themeColor="text1"/>
          <w:sz w:val="24"/>
          <w:szCs w:val="24"/>
        </w:rPr>
        <w:t xml:space="preserve"> olan</w:t>
      </w:r>
      <w:r w:rsidRPr="00BB6104">
        <w:rPr>
          <w:rFonts w:ascii="Times New Roman" w:hAnsi="Times New Roman" w:cs="Times New Roman"/>
          <w:color w:val="000000" w:themeColor="text1"/>
          <w:sz w:val="24"/>
          <w:szCs w:val="24"/>
        </w:rPr>
        <w:t xml:space="preserve"> dayanak belgesi ya da soyadı defterinden örnek istenmeyecektir. </w:t>
      </w:r>
    </w:p>
    <w:p w:rsidR="002A7E1F" w:rsidRPr="00BB6104" w:rsidRDefault="00855BBA" w:rsidP="00BB6104">
      <w:pPr>
        <w:spacing w:line="240" w:lineRule="auto"/>
        <w:ind w:firstLine="708"/>
        <w:jc w:val="both"/>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Ad düzeltme taleplerinde ise yukarıda açıklanan soyadı olayında olduğu gibi nüfus kayıtları göz önünde bulundurularak gerekli değerlendirme yapılacak, ayrıca zorunlu haller dışında kişinin tesciline esas</w:t>
      </w:r>
      <w:r w:rsidR="00E419D7">
        <w:rPr>
          <w:rFonts w:ascii="Times New Roman" w:hAnsi="Times New Roman" w:cs="Times New Roman"/>
          <w:color w:val="000000" w:themeColor="text1"/>
          <w:sz w:val="24"/>
          <w:szCs w:val="24"/>
        </w:rPr>
        <w:t xml:space="preserve"> olan</w:t>
      </w:r>
      <w:r w:rsidRPr="00BB6104">
        <w:rPr>
          <w:rFonts w:ascii="Times New Roman" w:hAnsi="Times New Roman" w:cs="Times New Roman"/>
          <w:color w:val="000000" w:themeColor="text1"/>
          <w:sz w:val="24"/>
          <w:szCs w:val="24"/>
        </w:rPr>
        <w:t xml:space="preserve"> doğum tutanağı veya doğum vukuat defteri örneği istenmeyecektir. </w:t>
      </w:r>
    </w:p>
    <w:p w:rsidR="008C0E96" w:rsidRPr="00BB6104" w:rsidRDefault="008C0E96" w:rsidP="00BB6104">
      <w:pPr>
        <w:spacing w:line="240" w:lineRule="auto"/>
        <w:ind w:firstLine="708"/>
        <w:jc w:val="both"/>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(b) Kişinin birden faz</w:t>
      </w:r>
      <w:r w:rsidR="00246342" w:rsidRPr="00BB6104">
        <w:rPr>
          <w:rFonts w:ascii="Times New Roman" w:hAnsi="Times New Roman" w:cs="Times New Roman"/>
          <w:color w:val="000000" w:themeColor="text1"/>
          <w:sz w:val="24"/>
          <w:szCs w:val="24"/>
        </w:rPr>
        <w:t>la kaydının bulunması durumunda,</w:t>
      </w:r>
    </w:p>
    <w:p w:rsidR="008C0E96" w:rsidRPr="00E419D7" w:rsidRDefault="008C0E96" w:rsidP="00BB6104">
      <w:pPr>
        <w:spacing w:line="240" w:lineRule="auto"/>
        <w:ind w:firstLine="708"/>
        <w:jc w:val="both"/>
        <w:rPr>
          <w:rFonts w:ascii="Times New Roman" w:hAnsi="Times New Roman" w:cs="Times New Roman"/>
          <w:color w:val="000000" w:themeColor="text1"/>
          <w:sz w:val="24"/>
          <w:szCs w:val="24"/>
        </w:rPr>
      </w:pPr>
      <w:proofErr w:type="gramStart"/>
      <w:r w:rsidRPr="00E419D7">
        <w:rPr>
          <w:rFonts w:ascii="Times New Roman" w:hAnsi="Times New Roman" w:cs="Times New Roman"/>
          <w:color w:val="000000" w:themeColor="text1"/>
          <w:sz w:val="24"/>
          <w:szCs w:val="24"/>
        </w:rPr>
        <w:t xml:space="preserve">Kişinin birden fazla bulunan kayıtlarında ad ve/veya soyadının </w:t>
      </w:r>
      <w:r w:rsidR="007717CC" w:rsidRPr="00E419D7">
        <w:rPr>
          <w:rFonts w:ascii="Times New Roman" w:hAnsi="Times New Roman" w:cs="Times New Roman"/>
          <w:color w:val="000000" w:themeColor="text1"/>
          <w:sz w:val="24"/>
          <w:szCs w:val="24"/>
        </w:rPr>
        <w:t>hatalı</w:t>
      </w:r>
      <w:r w:rsidRPr="00E419D7">
        <w:rPr>
          <w:rFonts w:ascii="Times New Roman" w:hAnsi="Times New Roman" w:cs="Times New Roman"/>
          <w:color w:val="000000" w:themeColor="text1"/>
          <w:sz w:val="24"/>
          <w:szCs w:val="24"/>
        </w:rPr>
        <w:t xml:space="preserve"> yazılmış olması halinde soyadının 2525 sayılı Soyadı Kanununun 3 üncü maddesi ile Soyadı Nizamnamesinin 7, 8, 9, 10 ve 11 inci maddelerine aykırı olmaması şartıyla talep edilen soyadı; ad olayında ise yazım ve imla hatası veya düzeltme işareti kullanılmamasından kaynaklanan anlam değişikliği olması şartıyla ad değişikliği talepleri değerlendirilecektir. </w:t>
      </w:r>
      <w:proofErr w:type="gramEnd"/>
    </w:p>
    <w:p w:rsidR="002A7E1F" w:rsidRPr="00BB6104" w:rsidRDefault="00092FA8" w:rsidP="00BB6104">
      <w:pPr>
        <w:spacing w:line="240" w:lineRule="auto"/>
        <w:jc w:val="both"/>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        </w:t>
      </w:r>
      <w:r w:rsidRPr="00BB6104">
        <w:rPr>
          <w:rFonts w:ascii="Times New Roman" w:hAnsi="Times New Roman" w:cs="Times New Roman"/>
          <w:color w:val="000000" w:themeColor="text1"/>
          <w:sz w:val="24"/>
          <w:szCs w:val="24"/>
        </w:rPr>
        <w:tab/>
      </w:r>
    </w:p>
    <w:p w:rsidR="00092FA8" w:rsidRPr="00BB6104" w:rsidRDefault="00002EDB" w:rsidP="00BB6104">
      <w:pPr>
        <w:spacing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V</w:t>
      </w:r>
      <w:r w:rsidR="00855BBA" w:rsidRPr="00BB6104">
        <w:rPr>
          <w:rFonts w:ascii="Times New Roman" w:hAnsi="Times New Roman" w:cs="Times New Roman"/>
          <w:b/>
          <w:color w:val="000000" w:themeColor="text1"/>
          <w:sz w:val="24"/>
          <w:szCs w:val="24"/>
        </w:rPr>
        <w:t>. DÜZELTME KARARLARININ TESCİLİ</w:t>
      </w:r>
      <w:r w:rsidR="00855BBA" w:rsidRPr="00BB6104">
        <w:rPr>
          <w:rFonts w:ascii="Times New Roman" w:hAnsi="Times New Roman" w:cs="Times New Roman"/>
          <w:color w:val="000000" w:themeColor="text1"/>
          <w:sz w:val="24"/>
          <w:szCs w:val="24"/>
        </w:rPr>
        <w:t> </w:t>
      </w:r>
    </w:p>
    <w:p w:rsidR="00092FA8" w:rsidRPr="00BB6104" w:rsidRDefault="00181BCE" w:rsidP="00BB6104">
      <w:pPr>
        <w:spacing w:line="240" w:lineRule="auto"/>
        <w:ind w:firstLine="708"/>
        <w:jc w:val="both"/>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19</w:t>
      </w:r>
      <w:r w:rsidR="00855BBA" w:rsidRPr="00BB6104">
        <w:rPr>
          <w:rFonts w:ascii="Times New Roman" w:hAnsi="Times New Roman" w:cs="Times New Roman"/>
          <w:color w:val="000000" w:themeColor="text1"/>
          <w:sz w:val="24"/>
          <w:szCs w:val="24"/>
        </w:rPr>
        <w:t xml:space="preserve">- Bu konuda MERNİS Uygulama Yazılımında yer alan </w:t>
      </w:r>
      <w:r w:rsidR="00541880" w:rsidRPr="00BB6104">
        <w:rPr>
          <w:rFonts w:ascii="Times New Roman" w:hAnsi="Times New Roman" w:cs="Times New Roman"/>
          <w:color w:val="000000" w:themeColor="text1"/>
          <w:sz w:val="24"/>
          <w:szCs w:val="24"/>
        </w:rPr>
        <w:t>“İdarece Kayıt Düzeltme M</w:t>
      </w:r>
      <w:r w:rsidR="00855BBA" w:rsidRPr="00BB6104">
        <w:rPr>
          <w:rFonts w:ascii="Times New Roman" w:hAnsi="Times New Roman" w:cs="Times New Roman"/>
          <w:color w:val="000000" w:themeColor="text1"/>
          <w:sz w:val="24"/>
          <w:szCs w:val="24"/>
        </w:rPr>
        <w:t>odülü</w:t>
      </w:r>
      <w:r w:rsidR="00541880" w:rsidRPr="00BB6104">
        <w:rPr>
          <w:rFonts w:ascii="Times New Roman" w:hAnsi="Times New Roman" w:cs="Times New Roman"/>
          <w:color w:val="000000" w:themeColor="text1"/>
          <w:sz w:val="24"/>
          <w:szCs w:val="24"/>
        </w:rPr>
        <w:t xml:space="preserve">” </w:t>
      </w:r>
      <w:proofErr w:type="spellStart"/>
      <w:r w:rsidR="00855BBA" w:rsidRPr="00BB6104">
        <w:rPr>
          <w:rFonts w:ascii="Times New Roman" w:hAnsi="Times New Roman" w:cs="Times New Roman"/>
          <w:color w:val="000000" w:themeColor="text1"/>
          <w:sz w:val="24"/>
          <w:szCs w:val="24"/>
        </w:rPr>
        <w:t>nde</w:t>
      </w:r>
      <w:proofErr w:type="spellEnd"/>
      <w:r w:rsidR="00855BBA" w:rsidRPr="00BB6104">
        <w:rPr>
          <w:rFonts w:ascii="Times New Roman" w:hAnsi="Times New Roman" w:cs="Times New Roman"/>
          <w:color w:val="000000" w:themeColor="text1"/>
          <w:sz w:val="24"/>
          <w:szCs w:val="24"/>
        </w:rPr>
        <w:t xml:space="preserve"> gerekli değişiklik yapılmış olup, “5490 Sayılı Kanuna 7039 sayılı Kanunla eklenen Geçici Madde (8) kapsamında Ad ve Soyadı Güncellemesi” seçeneği eklenmiştir. Bu seçeneğin işaretlenmesi durumunda güncelleme yapılabilmesi için kaydın uygun olup </w:t>
      </w:r>
      <w:r w:rsidR="00855BBA" w:rsidRPr="00BB6104">
        <w:rPr>
          <w:rFonts w:ascii="Times New Roman" w:hAnsi="Times New Roman" w:cs="Times New Roman"/>
          <w:color w:val="000000" w:themeColor="text1"/>
          <w:sz w:val="24"/>
          <w:szCs w:val="24"/>
        </w:rPr>
        <w:lastRenderedPageBreak/>
        <w:t>olmadığı kontrol edilmektedir. Tescil esnasında il veya ilçe idare kurulu kararına ait bilgilerin girilmesi zorunludur.</w:t>
      </w:r>
    </w:p>
    <w:p w:rsidR="00092FA8" w:rsidRPr="00BB6104" w:rsidRDefault="00855BBA" w:rsidP="00BB6104">
      <w:pPr>
        <w:spacing w:line="240" w:lineRule="auto"/>
        <w:ind w:firstLine="708"/>
        <w:jc w:val="both"/>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İdare kurullarınca verilen karar birden fazla kişinin ad</w:t>
      </w:r>
      <w:r w:rsidR="007B0517" w:rsidRPr="00BB6104">
        <w:rPr>
          <w:rFonts w:ascii="Times New Roman" w:hAnsi="Times New Roman" w:cs="Times New Roman"/>
          <w:color w:val="000000" w:themeColor="text1"/>
          <w:sz w:val="24"/>
          <w:szCs w:val="24"/>
        </w:rPr>
        <w:t xml:space="preserve"> ve</w:t>
      </w:r>
      <w:r w:rsidRPr="00BB6104">
        <w:rPr>
          <w:rFonts w:ascii="Times New Roman" w:hAnsi="Times New Roman" w:cs="Times New Roman"/>
          <w:color w:val="000000" w:themeColor="text1"/>
          <w:sz w:val="24"/>
          <w:szCs w:val="24"/>
        </w:rPr>
        <w:t>/</w:t>
      </w:r>
      <w:r w:rsidR="007B0517" w:rsidRPr="00BB6104">
        <w:rPr>
          <w:rFonts w:ascii="Times New Roman" w:hAnsi="Times New Roman" w:cs="Times New Roman"/>
          <w:color w:val="000000" w:themeColor="text1"/>
          <w:sz w:val="24"/>
          <w:szCs w:val="24"/>
        </w:rPr>
        <w:t xml:space="preserve">veya </w:t>
      </w:r>
      <w:r w:rsidRPr="00BB6104">
        <w:rPr>
          <w:rFonts w:ascii="Times New Roman" w:hAnsi="Times New Roman" w:cs="Times New Roman"/>
          <w:color w:val="000000" w:themeColor="text1"/>
          <w:sz w:val="24"/>
          <w:szCs w:val="24"/>
        </w:rPr>
        <w:t xml:space="preserve">soyadında düzeltme yapılmasına ilişkin toplu bir karar ise bu kararın aslı düzeltme yapılan ilk kişiye ait VGF-22 formuna iliştirilecek, diğer kişilere ait VGF-22 formlarına il veya ilçe idare kurulu kararı eklenmeyecektir. Sadece formun düşünceler alanına “il veya ilçe idare kurulunun …/…./….. tarihli ve ….. sayılı </w:t>
      </w:r>
      <w:proofErr w:type="gramStart"/>
      <w:r w:rsidRPr="00BB6104">
        <w:rPr>
          <w:rFonts w:ascii="Times New Roman" w:hAnsi="Times New Roman" w:cs="Times New Roman"/>
          <w:color w:val="000000" w:themeColor="text1"/>
          <w:sz w:val="24"/>
          <w:szCs w:val="24"/>
        </w:rPr>
        <w:t>kararı …</w:t>
      </w:r>
      <w:proofErr w:type="gramEnd"/>
      <w:r w:rsidRPr="00BB6104">
        <w:rPr>
          <w:rFonts w:ascii="Times New Roman" w:hAnsi="Times New Roman" w:cs="Times New Roman"/>
          <w:color w:val="000000" w:themeColor="text1"/>
          <w:sz w:val="24"/>
          <w:szCs w:val="24"/>
        </w:rPr>
        <w:t xml:space="preserve"> özel </w:t>
      </w:r>
      <w:proofErr w:type="gramStart"/>
      <w:r w:rsidRPr="00BB6104">
        <w:rPr>
          <w:rFonts w:ascii="Times New Roman" w:hAnsi="Times New Roman" w:cs="Times New Roman"/>
          <w:color w:val="000000" w:themeColor="text1"/>
          <w:sz w:val="24"/>
          <w:szCs w:val="24"/>
        </w:rPr>
        <w:t>kütük …</w:t>
      </w:r>
      <w:proofErr w:type="gramEnd"/>
      <w:r w:rsidRPr="00BB6104">
        <w:rPr>
          <w:rFonts w:ascii="Times New Roman" w:hAnsi="Times New Roman" w:cs="Times New Roman"/>
          <w:color w:val="000000" w:themeColor="text1"/>
          <w:sz w:val="24"/>
          <w:szCs w:val="24"/>
        </w:rPr>
        <w:t xml:space="preserve"> </w:t>
      </w:r>
      <w:proofErr w:type="gramStart"/>
      <w:r w:rsidRPr="00BB6104">
        <w:rPr>
          <w:rFonts w:ascii="Times New Roman" w:hAnsi="Times New Roman" w:cs="Times New Roman"/>
          <w:color w:val="000000" w:themeColor="text1"/>
          <w:sz w:val="24"/>
          <w:szCs w:val="24"/>
        </w:rPr>
        <w:t>sıra</w:t>
      </w:r>
      <w:proofErr w:type="gramEnd"/>
      <w:r w:rsidRPr="00BB6104">
        <w:rPr>
          <w:rFonts w:ascii="Times New Roman" w:hAnsi="Times New Roman" w:cs="Times New Roman"/>
          <w:color w:val="000000" w:themeColor="text1"/>
          <w:sz w:val="24"/>
          <w:szCs w:val="24"/>
        </w:rPr>
        <w:t xml:space="preserve"> nolu VGF-22 formu ekindedir.” açıklaması yapılarak düzeltmeye esas olan dayanak belgesi ile form ilişkilendirilecektir.</w:t>
      </w:r>
    </w:p>
    <w:p w:rsidR="00092FA8" w:rsidRPr="00BB6104" w:rsidRDefault="00855BBA" w:rsidP="00BB6104">
      <w:pPr>
        <w:spacing w:line="240" w:lineRule="auto"/>
        <w:ind w:firstLine="708"/>
        <w:jc w:val="both"/>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İl veya ilçe idare kurulunca ilgilinin ad ve</w:t>
      </w:r>
      <w:r w:rsidR="007B0517" w:rsidRPr="00BB6104">
        <w:rPr>
          <w:rFonts w:ascii="Times New Roman" w:hAnsi="Times New Roman" w:cs="Times New Roman"/>
          <w:color w:val="000000" w:themeColor="text1"/>
          <w:sz w:val="24"/>
          <w:szCs w:val="24"/>
        </w:rPr>
        <w:t>/veya</w:t>
      </w:r>
      <w:r w:rsidRPr="00BB6104">
        <w:rPr>
          <w:rFonts w:ascii="Times New Roman" w:hAnsi="Times New Roman" w:cs="Times New Roman"/>
          <w:color w:val="000000" w:themeColor="text1"/>
          <w:sz w:val="24"/>
          <w:szCs w:val="24"/>
        </w:rPr>
        <w:t xml:space="preserve"> soyadı değişikliği talebine ilişkin dilekçesi idare kurulu kararı ile b</w:t>
      </w:r>
      <w:r w:rsidR="00332734">
        <w:rPr>
          <w:rFonts w:ascii="Times New Roman" w:hAnsi="Times New Roman" w:cs="Times New Roman"/>
          <w:color w:val="000000" w:themeColor="text1"/>
          <w:sz w:val="24"/>
          <w:szCs w:val="24"/>
        </w:rPr>
        <w:t>irlikte gönderilmiş ise dilekçe</w:t>
      </w:r>
      <w:r w:rsidRPr="00BB6104">
        <w:rPr>
          <w:rFonts w:ascii="Times New Roman" w:hAnsi="Times New Roman" w:cs="Times New Roman"/>
          <w:color w:val="000000" w:themeColor="text1"/>
          <w:sz w:val="24"/>
          <w:szCs w:val="24"/>
        </w:rPr>
        <w:t xml:space="preserve"> VGF-22 formuna eklenecektir. İdare kurulu kararı ekinde ilgilinin dilekçesinin gönderilmemesi durumunda ise sadece idare kurulu kararı işlem yapmak için yeterli olacaktır.</w:t>
      </w:r>
    </w:p>
    <w:p w:rsidR="00092FA8" w:rsidRPr="00BB6104" w:rsidRDefault="00092FA8" w:rsidP="00BB6104">
      <w:pPr>
        <w:spacing w:line="240" w:lineRule="auto"/>
        <w:ind w:firstLine="708"/>
        <w:jc w:val="both"/>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 </w:t>
      </w:r>
    </w:p>
    <w:p w:rsidR="000775E1" w:rsidRPr="00BB6104" w:rsidRDefault="00002EDB" w:rsidP="00BB6104">
      <w:pPr>
        <w:spacing w:line="240" w:lineRule="auto"/>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VI</w:t>
      </w:r>
      <w:r w:rsidR="00855BBA" w:rsidRPr="00BB6104">
        <w:rPr>
          <w:rFonts w:ascii="Times New Roman" w:hAnsi="Times New Roman" w:cs="Times New Roman"/>
          <w:b/>
          <w:color w:val="000000" w:themeColor="text1"/>
          <w:sz w:val="24"/>
          <w:szCs w:val="24"/>
        </w:rPr>
        <w:t>. KAPALI KAYITLARDA AD VE SOYADI DÜZELTMESİ </w:t>
      </w:r>
    </w:p>
    <w:p w:rsidR="00092FA8" w:rsidRPr="00BB6104" w:rsidRDefault="00181BCE" w:rsidP="00BB6104">
      <w:pPr>
        <w:spacing w:line="240" w:lineRule="auto"/>
        <w:ind w:firstLine="708"/>
        <w:jc w:val="both"/>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20</w:t>
      </w:r>
      <w:r w:rsidR="00855BBA" w:rsidRPr="00BB6104">
        <w:rPr>
          <w:rFonts w:ascii="Times New Roman" w:hAnsi="Times New Roman" w:cs="Times New Roman"/>
          <w:color w:val="000000" w:themeColor="text1"/>
          <w:sz w:val="24"/>
          <w:szCs w:val="24"/>
        </w:rPr>
        <w:t>- 5490 sayılı Nüfus Hizmetleri Kanununun 14 üncü maddesinde “Nüfus kaydının kapatılması; ölüm, gaiplik, Türk vatandaşlığının kaybı, evlenme, boşanma, evlât edinilme, soybağının düzeltilmesi veya reddi gibi olaylar nedeniyle bir kaydın üzerinde işlem yapılamaz hale getirilmesidir. Kaydın kapatılmasına ilişkin sebep ortadan kalktığında veya kaydın yeniden açılmasını gerektirecek yeni bir sebep ortaya çıktığında kayıt yeniden açılır. Kaydın açılmasından sonra kişisel durumda meydana gelmiş olan olaylar kişinin kaydına işlenir.” hükmü yer almıştır. </w:t>
      </w:r>
    </w:p>
    <w:p w:rsidR="00181BCE" w:rsidRPr="00BB6104" w:rsidRDefault="00855BBA" w:rsidP="00BB6104">
      <w:pPr>
        <w:spacing w:line="240" w:lineRule="auto"/>
        <w:ind w:firstLine="708"/>
        <w:jc w:val="both"/>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Kapalı kayıtlardaki</w:t>
      </w:r>
      <w:r w:rsidR="007B0517" w:rsidRPr="00BB6104">
        <w:rPr>
          <w:rFonts w:ascii="Times New Roman" w:hAnsi="Times New Roman" w:cs="Times New Roman"/>
          <w:color w:val="000000" w:themeColor="text1"/>
          <w:sz w:val="24"/>
          <w:szCs w:val="24"/>
        </w:rPr>
        <w:t xml:space="preserve"> hatalı yazılmış olan</w:t>
      </w:r>
      <w:r w:rsidRPr="00BB6104">
        <w:rPr>
          <w:rFonts w:ascii="Times New Roman" w:hAnsi="Times New Roman" w:cs="Times New Roman"/>
          <w:color w:val="000000" w:themeColor="text1"/>
          <w:sz w:val="24"/>
          <w:szCs w:val="24"/>
        </w:rPr>
        <w:t xml:space="preserve"> ad ve</w:t>
      </w:r>
      <w:r w:rsidR="007B0517" w:rsidRPr="00BB6104">
        <w:rPr>
          <w:rFonts w:ascii="Times New Roman" w:hAnsi="Times New Roman" w:cs="Times New Roman"/>
          <w:color w:val="000000" w:themeColor="text1"/>
          <w:sz w:val="24"/>
          <w:szCs w:val="24"/>
        </w:rPr>
        <w:t xml:space="preserve">/veya soyadı </w:t>
      </w:r>
      <w:r w:rsidRPr="00BB6104">
        <w:rPr>
          <w:rFonts w:ascii="Times New Roman" w:hAnsi="Times New Roman" w:cs="Times New Roman"/>
          <w:color w:val="000000" w:themeColor="text1"/>
          <w:sz w:val="24"/>
          <w:szCs w:val="24"/>
        </w:rPr>
        <w:t>il ve ilçe idare kurulu kara</w:t>
      </w:r>
      <w:r w:rsidR="002A7E1F" w:rsidRPr="00BB6104">
        <w:rPr>
          <w:rFonts w:ascii="Times New Roman" w:hAnsi="Times New Roman" w:cs="Times New Roman"/>
          <w:color w:val="000000" w:themeColor="text1"/>
          <w:sz w:val="24"/>
          <w:szCs w:val="24"/>
        </w:rPr>
        <w:t>r</w:t>
      </w:r>
      <w:r w:rsidRPr="00BB6104">
        <w:rPr>
          <w:rFonts w:ascii="Times New Roman" w:hAnsi="Times New Roman" w:cs="Times New Roman"/>
          <w:color w:val="000000" w:themeColor="text1"/>
          <w:sz w:val="24"/>
          <w:szCs w:val="24"/>
        </w:rPr>
        <w:t>larına dayanılarak 28/10/2016 tarihli ve 99484 sayılı talimat gereğince düzeltilecektir. </w:t>
      </w:r>
    </w:p>
    <w:p w:rsidR="00BD6907" w:rsidRPr="00BB6104" w:rsidRDefault="00BD6907" w:rsidP="00BB6104">
      <w:pPr>
        <w:spacing w:line="240" w:lineRule="auto"/>
        <w:ind w:firstLine="708"/>
        <w:jc w:val="both"/>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Bu Genelgenin, il ve ilçe idare kurulları ile ilçe nüfus müdürlüklerine dağıtımı il nüfus ve vatandaşlık müdürlüklerince yapılacaktır.</w:t>
      </w:r>
    </w:p>
    <w:p w:rsidR="00092FA8" w:rsidRPr="00BB6104" w:rsidRDefault="00855BBA" w:rsidP="00BB6104">
      <w:pPr>
        <w:spacing w:line="240" w:lineRule="auto"/>
        <w:jc w:val="both"/>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     </w:t>
      </w:r>
      <w:r w:rsidR="00092FA8" w:rsidRPr="00BB6104">
        <w:rPr>
          <w:rFonts w:ascii="Times New Roman" w:hAnsi="Times New Roman" w:cs="Times New Roman"/>
          <w:color w:val="000000" w:themeColor="text1"/>
          <w:sz w:val="24"/>
          <w:szCs w:val="24"/>
        </w:rPr>
        <w:tab/>
      </w:r>
      <w:r w:rsidR="007A0223" w:rsidRPr="00BB6104">
        <w:rPr>
          <w:rFonts w:ascii="Times New Roman" w:hAnsi="Times New Roman" w:cs="Times New Roman"/>
          <w:color w:val="000000" w:themeColor="text1"/>
          <w:sz w:val="24"/>
          <w:szCs w:val="24"/>
        </w:rPr>
        <w:t>Bilgi</w:t>
      </w:r>
      <w:r w:rsidR="00E37386">
        <w:rPr>
          <w:rFonts w:ascii="Times New Roman" w:hAnsi="Times New Roman" w:cs="Times New Roman"/>
          <w:color w:val="000000" w:themeColor="text1"/>
          <w:sz w:val="24"/>
          <w:szCs w:val="24"/>
        </w:rPr>
        <w:t>lerini</w:t>
      </w:r>
      <w:r w:rsidR="007A0223" w:rsidRPr="00BB6104">
        <w:rPr>
          <w:rFonts w:ascii="Times New Roman" w:hAnsi="Times New Roman" w:cs="Times New Roman"/>
          <w:color w:val="000000" w:themeColor="text1"/>
          <w:sz w:val="24"/>
          <w:szCs w:val="24"/>
        </w:rPr>
        <w:t xml:space="preserve"> ve gereğini </w:t>
      </w:r>
      <w:r w:rsidRPr="00BB6104">
        <w:rPr>
          <w:rFonts w:ascii="Times New Roman" w:hAnsi="Times New Roman" w:cs="Times New Roman"/>
          <w:color w:val="000000" w:themeColor="text1"/>
          <w:sz w:val="24"/>
          <w:szCs w:val="24"/>
        </w:rPr>
        <w:t>arz ve rica ederim.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RPr="00BB6104" w:rsidTr="001C6F35">
        <w:tc>
          <w:tcPr>
            <w:tcW w:w="4606" w:type="dxa"/>
          </w:tcPr>
          <w:p w:rsidR="00B96DBB" w:rsidRPr="00BB6104" w:rsidRDefault="00100050" w:rsidP="00BB6104">
            <w:pPr>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  </w:t>
            </w:r>
          </w:p>
        </w:tc>
        <w:tc>
          <w:tcPr>
            <w:tcW w:w="4606" w:type="dxa"/>
          </w:tcPr>
          <w:p w:rsidR="00D0300C" w:rsidRPr="00BB6104" w:rsidRDefault="00D0300C" w:rsidP="00BB6104">
            <w:pPr>
              <w:jc w:val="center"/>
              <w:rPr>
                <w:rFonts w:ascii="Times New Roman" w:hAnsi="Times New Roman" w:cs="Times New Roman"/>
                <w:color w:val="000000" w:themeColor="text1"/>
                <w:sz w:val="24"/>
                <w:szCs w:val="24"/>
              </w:rPr>
            </w:pPr>
          </w:p>
          <w:p w:rsidR="00D27052" w:rsidRPr="00BB6104" w:rsidRDefault="00855BBA" w:rsidP="00BB6104">
            <w:pPr>
              <w:jc w:val="center"/>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Süleyman SOYLU</w:t>
            </w:r>
            <w:r w:rsidRPr="00BB6104">
              <w:rPr>
                <w:rFonts w:ascii="Times New Roman" w:hAnsi="Times New Roman" w:cs="Times New Roman"/>
                <w:color w:val="000000" w:themeColor="text1"/>
                <w:sz w:val="24"/>
                <w:szCs w:val="24"/>
              </w:rPr>
              <w:br/>
              <w:t>Bakan</w:t>
            </w:r>
          </w:p>
        </w:tc>
      </w:tr>
    </w:tbl>
    <w:p w:rsidR="00B96DBB" w:rsidRPr="00BB6104" w:rsidRDefault="00B96DBB" w:rsidP="00BB6104">
      <w:pPr>
        <w:spacing w:line="240" w:lineRule="auto"/>
        <w:rPr>
          <w:rFonts w:ascii="Times New Roman" w:hAnsi="Times New Roman" w:cs="Times New Roman"/>
          <w:color w:val="000000" w:themeColor="text1"/>
          <w:sz w:val="24"/>
          <w:szCs w:val="24"/>
        </w:rPr>
      </w:pPr>
    </w:p>
    <w:p w:rsidR="00092FA8" w:rsidRPr="00BB6104" w:rsidRDefault="00092FA8" w:rsidP="00BB6104">
      <w:pPr>
        <w:spacing w:line="240" w:lineRule="auto"/>
        <w:rPr>
          <w:rFonts w:ascii="Times New Roman" w:hAnsi="Times New Roman" w:cs="Times New Roman"/>
          <w:color w:val="000000" w:themeColor="text1"/>
          <w:sz w:val="24"/>
          <w:szCs w:val="24"/>
        </w:rPr>
      </w:pPr>
    </w:p>
    <w:p w:rsidR="007B0517" w:rsidRPr="00BB6104" w:rsidRDefault="007B0517" w:rsidP="00BB6104">
      <w:pPr>
        <w:spacing w:line="240" w:lineRule="auto"/>
        <w:rPr>
          <w:rFonts w:ascii="Times New Roman" w:hAnsi="Times New Roman" w:cs="Times New Roman"/>
          <w:color w:val="000000" w:themeColor="text1"/>
          <w:sz w:val="24"/>
          <w:szCs w:val="24"/>
        </w:rPr>
      </w:pPr>
    </w:p>
    <w:p w:rsidR="00B96DBB" w:rsidRPr="00BB6104" w:rsidRDefault="00B96DBB" w:rsidP="00BB6104">
      <w:pPr>
        <w:spacing w:line="240" w:lineRule="auto"/>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DAĞITIM :</w:t>
      </w:r>
      <w:r w:rsidR="00BD2CF9">
        <w:rPr>
          <w:rFonts w:ascii="Times New Roman" w:hAnsi="Times New Roman" w:cs="Times New Roman"/>
          <w:color w:val="000000" w:themeColor="text1"/>
          <w:sz w:val="24"/>
          <w:szCs w:val="24"/>
        </w:rPr>
        <w:t xml:space="preserve">                                                                      Bilgi:</w:t>
      </w:r>
    </w:p>
    <w:tbl>
      <w:tblPr>
        <w:tblStyle w:val="TabloKlavuzu"/>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7"/>
      </w:tblGrid>
      <w:tr w:rsidR="00BB6104" w:rsidRPr="00BB6104" w:rsidTr="00BD2CF9">
        <w:trPr>
          <w:trHeight w:val="928"/>
        </w:trPr>
        <w:tc>
          <w:tcPr>
            <w:tcW w:w="9467" w:type="dxa"/>
          </w:tcPr>
          <w:p w:rsidR="00327995" w:rsidRPr="00BB6104" w:rsidRDefault="00855BBA" w:rsidP="00BB6104">
            <w:pPr>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81 İl Valiliğine</w:t>
            </w:r>
            <w:r w:rsidR="00BD2CF9">
              <w:rPr>
                <w:rFonts w:ascii="Times New Roman" w:hAnsi="Times New Roman" w:cs="Times New Roman"/>
                <w:color w:val="000000" w:themeColor="text1"/>
                <w:sz w:val="24"/>
                <w:szCs w:val="24"/>
              </w:rPr>
              <w:t xml:space="preserve">                                                                 Mülkiye Teftiş Kurulu Başkanlığı</w:t>
            </w:r>
            <w:r w:rsidR="00A9034E">
              <w:rPr>
                <w:rFonts w:ascii="Times New Roman" w:hAnsi="Times New Roman" w:cs="Times New Roman"/>
                <w:color w:val="000000" w:themeColor="text1"/>
                <w:sz w:val="24"/>
                <w:szCs w:val="24"/>
              </w:rPr>
              <w:t>na</w:t>
            </w:r>
            <w:r w:rsidR="00BD2CF9">
              <w:rPr>
                <w:rFonts w:ascii="Times New Roman" w:hAnsi="Times New Roman" w:cs="Times New Roman"/>
                <w:color w:val="000000" w:themeColor="text1"/>
                <w:sz w:val="24"/>
                <w:szCs w:val="24"/>
              </w:rPr>
              <w:t xml:space="preserve">                                                             </w:t>
            </w:r>
          </w:p>
          <w:p w:rsidR="00D27052" w:rsidRPr="00BB6104" w:rsidRDefault="00327995" w:rsidP="00BB6104">
            <w:pPr>
              <w:rPr>
                <w:rFonts w:ascii="Times New Roman" w:hAnsi="Times New Roman" w:cs="Times New Roman"/>
                <w:color w:val="000000" w:themeColor="text1"/>
                <w:sz w:val="24"/>
                <w:szCs w:val="24"/>
              </w:rPr>
            </w:pPr>
            <w:r w:rsidRPr="00BB6104">
              <w:rPr>
                <w:rFonts w:ascii="Times New Roman" w:hAnsi="Times New Roman" w:cs="Times New Roman"/>
                <w:color w:val="000000" w:themeColor="text1"/>
                <w:sz w:val="24"/>
                <w:szCs w:val="24"/>
              </w:rPr>
              <w:t>(İl Nüfus ve Vatandaşlık Müdürlüğü)</w:t>
            </w:r>
            <w:r w:rsidR="00855BBA" w:rsidRPr="00BB6104">
              <w:rPr>
                <w:rFonts w:ascii="Times New Roman" w:hAnsi="Times New Roman" w:cs="Times New Roman"/>
                <w:color w:val="000000" w:themeColor="text1"/>
                <w:sz w:val="24"/>
                <w:szCs w:val="24"/>
              </w:rPr>
              <w:br/>
              <w:t>Dışişleri Bakanlığına</w:t>
            </w:r>
          </w:p>
        </w:tc>
      </w:tr>
    </w:tbl>
    <w:p w:rsidR="00B96DBB" w:rsidRPr="00BB6104" w:rsidRDefault="00B96DBB" w:rsidP="00BB6104">
      <w:pPr>
        <w:spacing w:line="240" w:lineRule="auto"/>
        <w:jc w:val="both"/>
        <w:rPr>
          <w:rFonts w:ascii="Times New Roman" w:hAnsi="Times New Roman" w:cs="Times New Roman"/>
          <w:color w:val="000000" w:themeColor="text1"/>
          <w:sz w:val="24"/>
          <w:szCs w:val="24"/>
        </w:rPr>
      </w:pPr>
      <w:bookmarkStart w:id="0" w:name="_GoBack"/>
      <w:bookmarkEnd w:id="0"/>
    </w:p>
    <w:sectPr w:rsidR="00B96DBB" w:rsidRPr="00BB6104" w:rsidSect="00CE19FA">
      <w:footerReference w:type="default" r:id="rId9"/>
      <w:type w:val="continuous"/>
      <w:pgSz w:w="11906" w:h="16838"/>
      <w:pgMar w:top="1417" w:right="1417" w:bottom="1417" w:left="1417" w:header="708" w:footer="141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625" w:rsidRDefault="00163625" w:rsidP="00B96DBB">
      <w:pPr>
        <w:spacing w:line="240" w:lineRule="auto"/>
      </w:pPr>
      <w:r>
        <w:separator/>
      </w:r>
    </w:p>
  </w:endnote>
  <w:endnote w:type="continuationSeparator" w:id="0">
    <w:p w:rsidR="00163625" w:rsidRDefault="00163625" w:rsidP="00B96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364" w:rsidRDefault="00163625" w:rsidP="007849FA">
    <w:pPr>
      <w:pBdr>
        <w:top w:val="single" w:sz="4" w:space="1" w:color="auto"/>
      </w:pBdr>
      <w:rPr>
        <w:sz w:val="12"/>
        <w:szCs w:val="12"/>
      </w:rPr>
    </w:pPr>
  </w:p>
  <w:tbl>
    <w:tblPr>
      <w:tblW w:w="5000" w:type="pct"/>
      <w:tblLook w:val="04A0" w:firstRow="1" w:lastRow="0" w:firstColumn="1" w:lastColumn="0" w:noHBand="0" w:noVBand="1"/>
    </w:tblPr>
    <w:tblGrid>
      <w:gridCol w:w="5518"/>
      <w:gridCol w:w="3770"/>
    </w:tblGrid>
    <w:tr w:rsidR="00D27052">
      <w:tc>
        <w:tcPr>
          <w:tcW w:w="0" w:type="auto"/>
        </w:tcPr>
        <w:p w:rsidR="00D27052" w:rsidRDefault="00855BBA">
          <w:pPr>
            <w:keepNext/>
            <w:spacing w:line="240" w:lineRule="auto"/>
            <w:rPr>
              <w:rFonts w:ascii="Times New Roman" w:hAnsi="Times New Roman" w:cs="Times New Roman"/>
              <w:sz w:val="24"/>
              <w:szCs w:val="24"/>
            </w:rPr>
          </w:pPr>
          <w:r>
            <w:rPr>
              <w:rFonts w:ascii="Times New Roman" w:hAnsi="Times New Roman" w:cs="Times New Roman"/>
              <w:sz w:val="16"/>
              <w:szCs w:val="16"/>
            </w:rPr>
            <w:t>Çamlıca Mh. 408. Cd. No:136 Pk:06200 Yenimahalle / Ankara</w:t>
          </w:r>
          <w:r>
            <w:rPr>
              <w:rFonts w:ascii="Times New Roman" w:hAnsi="Times New Roman" w:cs="Times New Roman"/>
              <w:sz w:val="16"/>
              <w:szCs w:val="16"/>
            </w:rPr>
            <w:br/>
            <w:t>Telefon No: (312)591 23 62 Faks No: (312)397 16 85</w:t>
          </w:r>
          <w:r>
            <w:rPr>
              <w:rFonts w:ascii="Times New Roman" w:hAnsi="Times New Roman" w:cs="Times New Roman"/>
              <w:sz w:val="16"/>
              <w:szCs w:val="16"/>
            </w:rPr>
            <w:br/>
            <w:t xml:space="preserve">e-Posta: </w:t>
          </w:r>
          <w:r>
            <w:rPr>
              <w:rFonts w:ascii="Times New Roman" w:hAnsi="Times New Roman" w:cs="Times New Roman"/>
              <w:sz w:val="16"/>
              <w:szCs w:val="16"/>
              <w:u w:val="single"/>
            </w:rPr>
            <w:t>nufushizmetleri@nvi.gov.tr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https://nvi.gov.tr</w:t>
          </w:r>
        </w:p>
      </w:tc>
      <w:tc>
        <w:tcPr>
          <w:tcW w:w="0" w:type="auto"/>
        </w:tcPr>
        <w:p w:rsidR="00D27052" w:rsidRDefault="00855BBA">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Gülden YILMAZ</w:t>
          </w:r>
          <w:r>
            <w:rPr>
              <w:rFonts w:ascii="Times New Roman" w:hAnsi="Times New Roman" w:cs="Times New Roman"/>
              <w:sz w:val="16"/>
              <w:szCs w:val="16"/>
            </w:rPr>
            <w:br/>
            <w:t>VERI HAZIRLAMA VE KONT.İŞLETMENİ</w:t>
          </w:r>
          <w:r>
            <w:rPr>
              <w:rFonts w:ascii="Times New Roman" w:hAnsi="Times New Roman" w:cs="Times New Roman"/>
              <w:sz w:val="16"/>
              <w:szCs w:val="16"/>
            </w:rPr>
            <w:br/>
            <w:t xml:space="preserve">Telefon No: </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625" w:rsidRDefault="00163625" w:rsidP="00B96DBB">
      <w:pPr>
        <w:spacing w:line="240" w:lineRule="auto"/>
      </w:pPr>
      <w:r>
        <w:separator/>
      </w:r>
    </w:p>
  </w:footnote>
  <w:footnote w:type="continuationSeparator" w:id="0">
    <w:p w:rsidR="00163625" w:rsidRDefault="00163625" w:rsidP="00B96D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43DEA"/>
    <w:multiLevelType w:val="singleLevel"/>
    <w:tmpl w:val="1652B708"/>
    <w:lvl w:ilvl="0">
      <w:numFmt w:val="bullet"/>
      <w:lvlText w:val="•"/>
      <w:lvlJc w:val="left"/>
      <w:pPr>
        <w:ind w:left="420" w:hanging="360"/>
      </w:pPr>
    </w:lvl>
  </w:abstractNum>
  <w:abstractNum w:abstractNumId="1">
    <w:nsid w:val="19F801FB"/>
    <w:multiLevelType w:val="singleLevel"/>
    <w:tmpl w:val="5EE285A6"/>
    <w:lvl w:ilvl="0">
      <w:start w:val="1"/>
      <w:numFmt w:val="upperLetter"/>
      <w:lvlText w:val="%1."/>
      <w:lvlJc w:val="left"/>
      <w:pPr>
        <w:ind w:left="420" w:hanging="360"/>
      </w:pPr>
    </w:lvl>
  </w:abstractNum>
  <w:abstractNum w:abstractNumId="2">
    <w:nsid w:val="1EC76CFD"/>
    <w:multiLevelType w:val="singleLevel"/>
    <w:tmpl w:val="06507274"/>
    <w:lvl w:ilvl="0">
      <w:numFmt w:val="bullet"/>
      <w:lvlText w:val="■"/>
      <w:lvlJc w:val="left"/>
      <w:pPr>
        <w:ind w:left="420" w:hanging="360"/>
      </w:pPr>
    </w:lvl>
  </w:abstractNum>
  <w:abstractNum w:abstractNumId="3">
    <w:nsid w:val="22F67757"/>
    <w:multiLevelType w:val="singleLevel"/>
    <w:tmpl w:val="4EB29156"/>
    <w:lvl w:ilvl="0">
      <w:numFmt w:val="bullet"/>
      <w:lvlText w:val="o"/>
      <w:lvlJc w:val="left"/>
      <w:pPr>
        <w:ind w:left="420" w:hanging="360"/>
      </w:pPr>
    </w:lvl>
  </w:abstractNum>
  <w:abstractNum w:abstractNumId="4">
    <w:nsid w:val="24297854"/>
    <w:multiLevelType w:val="singleLevel"/>
    <w:tmpl w:val="05FA8FDE"/>
    <w:lvl w:ilvl="0">
      <w:start w:val="1"/>
      <w:numFmt w:val="lowerRoman"/>
      <w:lvlText w:val="%1."/>
      <w:lvlJc w:val="left"/>
      <w:pPr>
        <w:ind w:left="420" w:hanging="360"/>
      </w:pPr>
    </w:lvl>
  </w:abstractNum>
  <w:abstractNum w:abstractNumId="5">
    <w:nsid w:val="3F1B4255"/>
    <w:multiLevelType w:val="singleLevel"/>
    <w:tmpl w:val="09206326"/>
    <w:lvl w:ilvl="0">
      <w:start w:val="1"/>
      <w:numFmt w:val="decimal"/>
      <w:lvlText w:val="%1."/>
      <w:lvlJc w:val="left"/>
      <w:pPr>
        <w:ind w:left="420" w:hanging="360"/>
      </w:pPr>
    </w:lvl>
  </w:abstractNum>
  <w:abstractNum w:abstractNumId="6">
    <w:nsid w:val="5D704ECF"/>
    <w:multiLevelType w:val="singleLevel"/>
    <w:tmpl w:val="2990FAD2"/>
    <w:lvl w:ilvl="0">
      <w:start w:val="1"/>
      <w:numFmt w:val="lowerLetter"/>
      <w:lvlText w:val="%1."/>
      <w:lvlJc w:val="left"/>
      <w:pPr>
        <w:ind w:left="420" w:hanging="360"/>
      </w:pPr>
    </w:lvl>
  </w:abstractNum>
  <w:abstractNum w:abstractNumId="7">
    <w:nsid w:val="7B275342"/>
    <w:multiLevelType w:val="singleLevel"/>
    <w:tmpl w:val="827A2B02"/>
    <w:lvl w:ilvl="0">
      <w:start w:val="1"/>
      <w:numFmt w:val="upperRoman"/>
      <w:lvlText w:val="%1."/>
      <w:lvlJc w:val="left"/>
      <w:pPr>
        <w:ind w:left="42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02EDB"/>
    <w:rsid w:val="0004239A"/>
    <w:rsid w:val="00057A0E"/>
    <w:rsid w:val="000623F4"/>
    <w:rsid w:val="000770E6"/>
    <w:rsid w:val="000775E1"/>
    <w:rsid w:val="00092FA8"/>
    <w:rsid w:val="000949FD"/>
    <w:rsid w:val="000A6403"/>
    <w:rsid w:val="000E0A44"/>
    <w:rsid w:val="000F4407"/>
    <w:rsid w:val="00100050"/>
    <w:rsid w:val="00126EF9"/>
    <w:rsid w:val="00163625"/>
    <w:rsid w:val="001741F1"/>
    <w:rsid w:val="00175B46"/>
    <w:rsid w:val="00181BCE"/>
    <w:rsid w:val="00182DA1"/>
    <w:rsid w:val="001C12F8"/>
    <w:rsid w:val="001C6654"/>
    <w:rsid w:val="001C6F35"/>
    <w:rsid w:val="002136CB"/>
    <w:rsid w:val="00220E19"/>
    <w:rsid w:val="00225FD4"/>
    <w:rsid w:val="00246342"/>
    <w:rsid w:val="00253AA2"/>
    <w:rsid w:val="002713B1"/>
    <w:rsid w:val="002A7E1F"/>
    <w:rsid w:val="002B0F7C"/>
    <w:rsid w:val="002C297C"/>
    <w:rsid w:val="002D2FFE"/>
    <w:rsid w:val="002D4897"/>
    <w:rsid w:val="002D54FE"/>
    <w:rsid w:val="00315A6E"/>
    <w:rsid w:val="00327995"/>
    <w:rsid w:val="00332734"/>
    <w:rsid w:val="0036287C"/>
    <w:rsid w:val="0037641A"/>
    <w:rsid w:val="00392E28"/>
    <w:rsid w:val="00393373"/>
    <w:rsid w:val="00397979"/>
    <w:rsid w:val="003B748F"/>
    <w:rsid w:val="003E542C"/>
    <w:rsid w:val="003E6C77"/>
    <w:rsid w:val="003F6CB3"/>
    <w:rsid w:val="00405D75"/>
    <w:rsid w:val="0046363A"/>
    <w:rsid w:val="0047555F"/>
    <w:rsid w:val="004C5E85"/>
    <w:rsid w:val="00507594"/>
    <w:rsid w:val="00512842"/>
    <w:rsid w:val="00527360"/>
    <w:rsid w:val="00541880"/>
    <w:rsid w:val="0054740D"/>
    <w:rsid w:val="00584871"/>
    <w:rsid w:val="00596B01"/>
    <w:rsid w:val="005A26E1"/>
    <w:rsid w:val="005C5C8A"/>
    <w:rsid w:val="005E429D"/>
    <w:rsid w:val="005E6DEB"/>
    <w:rsid w:val="00630994"/>
    <w:rsid w:val="00660586"/>
    <w:rsid w:val="006C0E71"/>
    <w:rsid w:val="006C6E6E"/>
    <w:rsid w:val="006C7A4B"/>
    <w:rsid w:val="00710113"/>
    <w:rsid w:val="007717CC"/>
    <w:rsid w:val="00776DFB"/>
    <w:rsid w:val="007A0223"/>
    <w:rsid w:val="007B0517"/>
    <w:rsid w:val="007B46EB"/>
    <w:rsid w:val="007F490E"/>
    <w:rsid w:val="00801E59"/>
    <w:rsid w:val="00811B1F"/>
    <w:rsid w:val="0084318F"/>
    <w:rsid w:val="008453E3"/>
    <w:rsid w:val="00855BBA"/>
    <w:rsid w:val="0086433C"/>
    <w:rsid w:val="008C0E96"/>
    <w:rsid w:val="00910874"/>
    <w:rsid w:val="00934643"/>
    <w:rsid w:val="009846F9"/>
    <w:rsid w:val="00997545"/>
    <w:rsid w:val="00A05461"/>
    <w:rsid w:val="00A20AE9"/>
    <w:rsid w:val="00A52013"/>
    <w:rsid w:val="00A71ECA"/>
    <w:rsid w:val="00A828E0"/>
    <w:rsid w:val="00A9034E"/>
    <w:rsid w:val="00AA2232"/>
    <w:rsid w:val="00AA73D3"/>
    <w:rsid w:val="00AC2F95"/>
    <w:rsid w:val="00AF2596"/>
    <w:rsid w:val="00B56E5B"/>
    <w:rsid w:val="00B81885"/>
    <w:rsid w:val="00B96DBB"/>
    <w:rsid w:val="00BB0A70"/>
    <w:rsid w:val="00BB6104"/>
    <w:rsid w:val="00BD2CF9"/>
    <w:rsid w:val="00BD4F1F"/>
    <w:rsid w:val="00BD6907"/>
    <w:rsid w:val="00C01BEF"/>
    <w:rsid w:val="00C320B6"/>
    <w:rsid w:val="00C4330A"/>
    <w:rsid w:val="00C57086"/>
    <w:rsid w:val="00C950CD"/>
    <w:rsid w:val="00CB3706"/>
    <w:rsid w:val="00CC5D02"/>
    <w:rsid w:val="00CD2A09"/>
    <w:rsid w:val="00CF39AC"/>
    <w:rsid w:val="00CF47BF"/>
    <w:rsid w:val="00D0300C"/>
    <w:rsid w:val="00D06A1A"/>
    <w:rsid w:val="00D165D6"/>
    <w:rsid w:val="00D21A4C"/>
    <w:rsid w:val="00D27052"/>
    <w:rsid w:val="00D7047F"/>
    <w:rsid w:val="00D757E7"/>
    <w:rsid w:val="00DC07B5"/>
    <w:rsid w:val="00DD0B21"/>
    <w:rsid w:val="00DD62F9"/>
    <w:rsid w:val="00E37386"/>
    <w:rsid w:val="00E419D7"/>
    <w:rsid w:val="00E547B5"/>
    <w:rsid w:val="00EA1606"/>
    <w:rsid w:val="00EA49D1"/>
    <w:rsid w:val="00EE2629"/>
    <w:rsid w:val="00F7211B"/>
    <w:rsid w:val="00F826FA"/>
    <w:rsid w:val="00F85D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6BB63-A332-475D-BF5F-3270A4F9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96DBB"/>
  </w:style>
  <w:style w:type="paragraph" w:styleId="ListeParagraf">
    <w:name w:val="List Paragraph"/>
    <w:basedOn w:val="Normal"/>
    <w:uiPriority w:val="34"/>
    <w:qFormat/>
    <w:rsid w:val="00092FA8"/>
    <w:pPr>
      <w:ind w:left="720"/>
      <w:contextualSpacing/>
    </w:pPr>
  </w:style>
  <w:style w:type="paragraph" w:styleId="BalonMetni">
    <w:name w:val="Balloon Text"/>
    <w:basedOn w:val="Normal"/>
    <w:link w:val="BalonMetniChar"/>
    <w:uiPriority w:val="99"/>
    <w:semiHidden/>
    <w:unhideWhenUsed/>
    <w:rsid w:val="00393373"/>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3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277453">
      <w:bodyDiv w:val="1"/>
      <w:marLeft w:val="0"/>
      <w:marRight w:val="0"/>
      <w:marTop w:val="0"/>
      <w:marBottom w:val="0"/>
      <w:divBdr>
        <w:top w:val="none" w:sz="0" w:space="0" w:color="auto"/>
        <w:left w:val="none" w:sz="0" w:space="0" w:color="auto"/>
        <w:bottom w:val="none" w:sz="0" w:space="0" w:color="auto"/>
        <w:right w:val="none" w:sz="0" w:space="0" w:color="auto"/>
      </w:divBdr>
    </w:div>
    <w:div w:id="209377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0C9D2497148DD45B32B42DDA90F9990" ma:contentTypeVersion="1" ma:contentTypeDescription="Upload an image." ma:contentTypeScope="" ma:versionID="027de3e29c9113bed61f398984940e41">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adee56dabb083372c88afc7fde9a61cd"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Props1.xml><?xml version="1.0" encoding="utf-8"?>
<ds:datastoreItem xmlns:ds="http://schemas.openxmlformats.org/officeDocument/2006/customXml" ds:itemID="{9E821FFD-F37D-47D0-ABE8-349A0DC9C17A}">
  <ds:schemaRefs>
    <ds:schemaRef ds:uri="http://schemas.openxmlformats.org/officeDocument/2006/bibliography"/>
  </ds:schemaRefs>
</ds:datastoreItem>
</file>

<file path=customXml/itemProps2.xml><?xml version="1.0" encoding="utf-8"?>
<ds:datastoreItem xmlns:ds="http://schemas.openxmlformats.org/officeDocument/2006/customXml" ds:itemID="{82457322-B148-4CE8-9A64-3214BAF976E0}"/>
</file>

<file path=customXml/itemProps3.xml><?xml version="1.0" encoding="utf-8"?>
<ds:datastoreItem xmlns:ds="http://schemas.openxmlformats.org/officeDocument/2006/customXml" ds:itemID="{B1F26FB8-55E5-4F78-9153-3C2C8E4CF575}"/>
</file>

<file path=customXml/itemProps4.xml><?xml version="1.0" encoding="utf-8"?>
<ds:datastoreItem xmlns:ds="http://schemas.openxmlformats.org/officeDocument/2006/customXml" ds:itemID="{1D05F501-600B-4599-8DCA-CDA8BA3BB275}"/>
</file>

<file path=docProps/app.xml><?xml version="1.0" encoding="utf-8"?>
<Properties xmlns="http://schemas.openxmlformats.org/officeDocument/2006/extended-properties" xmlns:vt="http://schemas.openxmlformats.org/officeDocument/2006/docPropsVTypes">
  <Template>Normal</Template>
  <TotalTime>765</TotalTime>
  <Pages>1</Pages>
  <Words>2298</Words>
  <Characters>13104</Characters>
  <Application>Microsoft Office Word</Application>
  <DocSecurity>0</DocSecurity>
  <Lines>109</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Ad_ve_Soyadi_Degisikligi(2017)</dc:title>
  <dc:creator>Özlem YILDIRIM</dc:creator>
  <cp:keywords/>
  <dc:description/>
  <cp:lastModifiedBy>Özlem BULUT AKBEL</cp:lastModifiedBy>
  <cp:revision>71</cp:revision>
  <cp:lastPrinted>2017-11-27T14:26:00Z</cp:lastPrinted>
  <dcterms:created xsi:type="dcterms:W3CDTF">2011-12-01T13:55:00Z</dcterms:created>
  <dcterms:modified xsi:type="dcterms:W3CDTF">2017-12-11T06:49:00Z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0x0101009148F5A04DDD49CBA7127AADA5FB792B00AADE34325A8B49CDA8BB4DB53328F2140090C9D2497148DD45B32B42DDA90F9990</vt:lpwstr>
  </property>
</Properties>
</file>